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C" w:rsidRDefault="00105317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</w:p>
    <w:p w:rsidR="006E04CC" w:rsidRDefault="006E04CC">
      <w:pPr>
        <w:pStyle w:val="2"/>
        <w:widowControl/>
        <w:rPr>
          <w:sz w:val="27"/>
          <w:szCs w:val="27"/>
        </w:rPr>
      </w:pPr>
    </w:p>
    <w:p w:rsidR="006E04CC" w:rsidRDefault="006E04CC">
      <w:pPr>
        <w:pStyle w:val="a3"/>
        <w:rPr>
          <w:sz w:val="17"/>
          <w:szCs w:val="17"/>
        </w:rPr>
      </w:pPr>
    </w:p>
    <w:p w:rsidR="006E04CC" w:rsidRPr="002624C5" w:rsidRDefault="006E04CC">
      <w:pPr>
        <w:pStyle w:val="2"/>
        <w:widowControl/>
        <w:rPr>
          <w:sz w:val="24"/>
          <w:szCs w:val="27"/>
        </w:rPr>
      </w:pPr>
    </w:p>
    <w:p w:rsidR="006E04CC" w:rsidRDefault="00105317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6E04CC" w:rsidRDefault="00105317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p w:rsidR="006E04CC" w:rsidRDefault="006E04CC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tbl>
      <w:tblPr>
        <w:tblW w:w="985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6097"/>
        <w:gridCol w:w="1072"/>
        <w:gridCol w:w="737"/>
      </w:tblGrid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6E04CC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</w:p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Рамешковского района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</w:tbl>
    <w:p w:rsidR="006E04CC" w:rsidRDefault="006E04CC"/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2148"/>
        <w:gridCol w:w="5660"/>
        <w:gridCol w:w="236"/>
        <w:gridCol w:w="1809"/>
        <w:gridCol w:w="1099"/>
      </w:tblGrid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rPr>
          <w:gridBefore w:val="1"/>
          <w:gridAfter w:val="1"/>
          <w:wBefore w:w="37" w:type="dxa"/>
          <w:wAfter w:w="1099" w:type="dxa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6E04CC">
            <w:pPr>
              <w:ind w:left="3969"/>
              <w:jc w:val="center"/>
              <w:rPr>
                <w:b/>
                <w:sz w:val="27"/>
                <w:szCs w:val="27"/>
              </w:rPr>
            </w:pPr>
          </w:p>
          <w:p w:rsidR="006E04CC" w:rsidRPr="009972ED" w:rsidRDefault="00105317" w:rsidP="009972ED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903F0">
              <w:rPr>
                <w:b/>
                <w:sz w:val="27"/>
                <w:szCs w:val="27"/>
                <w:u w:val="single"/>
              </w:rPr>
              <w:t>01.</w:t>
            </w:r>
            <w:r w:rsidR="00A571F4">
              <w:rPr>
                <w:b/>
                <w:sz w:val="27"/>
                <w:szCs w:val="27"/>
                <w:u w:val="single"/>
              </w:rPr>
              <w:t>0</w:t>
            </w:r>
            <w:r w:rsidR="009972ED">
              <w:rPr>
                <w:b/>
                <w:sz w:val="27"/>
                <w:szCs w:val="27"/>
                <w:u w:val="single"/>
                <w:lang w:val="en-US"/>
              </w:rPr>
              <w:t>1</w:t>
            </w:r>
            <w:r>
              <w:rPr>
                <w:b/>
                <w:sz w:val="27"/>
                <w:szCs w:val="27"/>
                <w:u w:val="single"/>
              </w:rPr>
              <w:t>.20</w:t>
            </w:r>
            <w:r w:rsidR="009972ED">
              <w:rPr>
                <w:b/>
                <w:sz w:val="27"/>
                <w:szCs w:val="27"/>
                <w:u w:val="single"/>
                <w:lang w:val="en-US"/>
              </w:rPr>
              <w:t>17</w:t>
            </w:r>
          </w:p>
        </w:tc>
      </w:tr>
      <w:tr w:rsidR="006E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6"/>
          </w:tcPr>
          <w:p w:rsidR="006E04CC" w:rsidRDefault="00105317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58" w:type="dxa"/>
        <w:jc w:val="center"/>
        <w:tblInd w:w="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3366"/>
      </w:tblGrid>
      <w:tr w:rsidR="006E04CC">
        <w:trPr>
          <w:jc w:val="center"/>
        </w:trPr>
        <w:tc>
          <w:tcPr>
            <w:tcW w:w="6592" w:type="dxa"/>
          </w:tcPr>
          <w:p w:rsidR="006E04CC" w:rsidRDefault="00105317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E04CC" w:rsidRPr="007903F0" w:rsidRDefault="00105317" w:rsidP="00FE3A8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11</w:t>
            </w:r>
            <w:r w:rsidR="009972ED">
              <w:rPr>
                <w:sz w:val="27"/>
                <w:szCs w:val="27"/>
                <w:lang w:val="en-US"/>
              </w:rPr>
              <w:t>287</w:t>
            </w:r>
          </w:p>
        </w:tc>
      </w:tr>
    </w:tbl>
    <w:p w:rsidR="006E04CC" w:rsidRDefault="006E04CC"/>
    <w:tbl>
      <w:tblPr>
        <w:tblW w:w="978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742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9"/>
                <w:szCs w:val="27"/>
              </w:rPr>
              <w:footnoteReference w:customMarkFollows="1" w:id="2"/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Городское поселение-поселок Рамешки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34</w:t>
            </w:r>
            <w:r w:rsidR="009972ED">
              <w:rPr>
                <w:sz w:val="27"/>
                <w:szCs w:val="27"/>
                <w:lang w:val="en-US"/>
              </w:rPr>
              <w:t>39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Алешино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E3A84">
              <w:rPr>
                <w:sz w:val="27"/>
                <w:szCs w:val="27"/>
                <w:lang w:val="en-US"/>
              </w:rPr>
              <w:t>0</w:t>
            </w:r>
            <w:r w:rsidR="009972ED">
              <w:rPr>
                <w:sz w:val="27"/>
                <w:szCs w:val="27"/>
                <w:lang w:val="en-US"/>
              </w:rPr>
              <w:t>9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Ведное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EA5874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</w:t>
            </w:r>
            <w:r w:rsidR="007106D0">
              <w:rPr>
                <w:sz w:val="27"/>
                <w:szCs w:val="27"/>
                <w:lang w:val="en-US"/>
              </w:rPr>
              <w:t>0</w:t>
            </w:r>
            <w:r w:rsidR="009972ED">
              <w:rPr>
                <w:sz w:val="27"/>
                <w:szCs w:val="27"/>
                <w:lang w:val="en-US"/>
              </w:rPr>
              <w:t>9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Высоково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</w:t>
            </w:r>
            <w:r w:rsidR="009972ED">
              <w:rPr>
                <w:sz w:val="27"/>
                <w:szCs w:val="27"/>
                <w:lang w:val="en-US"/>
              </w:rPr>
              <w:t>18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Заклинье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 w:rsidR="008E3F4A">
              <w:rPr>
                <w:sz w:val="27"/>
                <w:szCs w:val="27"/>
                <w:lang w:val="en-US"/>
              </w:rPr>
              <w:t>2</w:t>
            </w:r>
            <w:r w:rsidR="009972ED">
              <w:rPr>
                <w:sz w:val="27"/>
                <w:szCs w:val="27"/>
                <w:lang w:val="en-US"/>
              </w:rPr>
              <w:t>1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992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5695"/>
        <w:gridCol w:w="536"/>
        <w:gridCol w:w="1876"/>
      </w:tblGrid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Pr="002624C5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Застолбье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 w:rsidR="008E3F4A">
              <w:rPr>
                <w:sz w:val="27"/>
                <w:szCs w:val="27"/>
                <w:lang w:val="en-US"/>
              </w:rPr>
              <w:t>0</w:t>
            </w:r>
            <w:r w:rsidR="009972ED">
              <w:rPr>
                <w:sz w:val="27"/>
                <w:szCs w:val="27"/>
                <w:lang w:val="en-US"/>
              </w:rPr>
              <w:t>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Ильгощи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5B529D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5</w:t>
            </w:r>
            <w:r w:rsidR="009972ED">
              <w:rPr>
                <w:sz w:val="27"/>
                <w:szCs w:val="27"/>
                <w:lang w:val="en-US"/>
              </w:rPr>
              <w:t>41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Киверичи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9972ED" w:rsidRDefault="009972ED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888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Кушалино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105317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A571F4">
              <w:rPr>
                <w:sz w:val="27"/>
                <w:szCs w:val="27"/>
              </w:rPr>
              <w:t>3</w:t>
            </w:r>
            <w:r w:rsidR="009972ED">
              <w:rPr>
                <w:sz w:val="27"/>
                <w:szCs w:val="27"/>
                <w:lang w:val="en-US"/>
              </w:rPr>
              <w:t>25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rPr>
          <w:trHeight w:val="2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Некрасово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5B529D" w:rsidRDefault="007903F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</w:t>
            </w:r>
            <w:r w:rsidR="00FE3A84">
              <w:rPr>
                <w:sz w:val="27"/>
                <w:szCs w:val="27"/>
                <w:lang w:val="en-US"/>
              </w:rPr>
              <w:t>5</w:t>
            </w:r>
            <w:r w:rsidR="009972ED">
              <w:rPr>
                <w:sz w:val="27"/>
                <w:szCs w:val="27"/>
                <w:lang w:val="en-US"/>
              </w:rPr>
              <w:t>8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Default="001053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 Никольское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CC" w:rsidRPr="00F84290" w:rsidRDefault="00F84290" w:rsidP="00FE3A84">
            <w:pPr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37</w:t>
            </w:r>
            <w:r w:rsidR="009972ED">
              <w:rPr>
                <w:sz w:val="27"/>
                <w:szCs w:val="27"/>
                <w:lang w:val="en-US"/>
              </w:rPr>
              <w:t>1</w:t>
            </w:r>
          </w:p>
        </w:tc>
      </w:tr>
      <w:tr w:rsidR="006E04CC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105317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CC" w:rsidRDefault="006E04CC">
            <w:pPr>
              <w:jc w:val="right"/>
              <w:rPr>
                <w:sz w:val="27"/>
                <w:szCs w:val="27"/>
              </w:rPr>
            </w:pPr>
          </w:p>
        </w:tc>
      </w:tr>
    </w:tbl>
    <w:p w:rsidR="006E04CC" w:rsidRDefault="006E04CC">
      <w:pPr>
        <w:rPr>
          <w:sz w:val="27"/>
          <w:szCs w:val="27"/>
        </w:rPr>
      </w:pPr>
    </w:p>
    <w:tbl>
      <w:tblPr>
        <w:tblW w:w="1004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764"/>
        <w:gridCol w:w="1276"/>
        <w:gridCol w:w="283"/>
        <w:gridCol w:w="2410"/>
      </w:tblGrid>
      <w:tr w:rsidR="006E04CC">
        <w:trPr>
          <w:cantSplit/>
          <w:jc w:val="center"/>
        </w:trPr>
        <w:tc>
          <w:tcPr>
            <w:tcW w:w="6079" w:type="dxa"/>
            <w:gridSpan w:val="2"/>
          </w:tcPr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Default="002624C5" w:rsidP="002624C5">
            <w:pPr>
              <w:rPr>
                <w:sz w:val="27"/>
                <w:szCs w:val="27"/>
              </w:rPr>
            </w:pPr>
          </w:p>
          <w:p w:rsidR="002624C5" w:rsidRPr="009972ED" w:rsidRDefault="009972ED" w:rsidP="002624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Временно исполняющий обязанности </w:t>
            </w:r>
          </w:p>
          <w:p w:rsidR="006E04CC" w:rsidRDefault="009972ED" w:rsidP="002624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</w:t>
            </w:r>
            <w:r w:rsidR="005B529D">
              <w:rPr>
                <w:sz w:val="27"/>
                <w:szCs w:val="27"/>
              </w:rPr>
              <w:t xml:space="preserve"> Рамешковского района</w:t>
            </w:r>
            <w:r w:rsidR="001053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6E04CC" w:rsidRDefault="006E04CC">
            <w:pPr>
              <w:rPr>
                <w:sz w:val="27"/>
              </w:rPr>
            </w:pPr>
          </w:p>
          <w:p w:rsidR="002624C5" w:rsidRDefault="00105317" w:rsidP="002624C5">
            <w:pPr>
              <w:rPr>
                <w:sz w:val="27"/>
              </w:rPr>
            </w:pPr>
            <w:r>
              <w:rPr>
                <w:sz w:val="27"/>
              </w:rPr>
              <w:t xml:space="preserve"> </w:t>
            </w:r>
          </w:p>
          <w:p w:rsidR="006E04CC" w:rsidRDefault="009972ED" w:rsidP="002624C5">
            <w:pPr>
              <w:rPr>
                <w:sz w:val="27"/>
              </w:rPr>
            </w:pPr>
            <w:r>
              <w:rPr>
                <w:sz w:val="27"/>
              </w:rPr>
              <w:t>Н.Н.Петухова</w:t>
            </w:r>
            <w:r w:rsidR="00105317">
              <w:rPr>
                <w:sz w:val="27"/>
              </w:rPr>
              <w:t xml:space="preserve">       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6E04CC" w:rsidRDefault="001053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6E04CC">
        <w:trPr>
          <w:jc w:val="center"/>
        </w:trPr>
        <w:tc>
          <w:tcPr>
            <w:tcW w:w="5315" w:type="dxa"/>
          </w:tcPr>
          <w:p w:rsidR="006E04CC" w:rsidRDefault="006E04CC">
            <w:pPr>
              <w:rPr>
                <w:sz w:val="27"/>
                <w:szCs w:val="27"/>
              </w:rPr>
            </w:pPr>
          </w:p>
          <w:p w:rsidR="006E04CC" w:rsidRDefault="00105317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6E04CC" w:rsidRDefault="006E04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6E04CC" w:rsidRDefault="006E04CC">
            <w:pPr>
              <w:jc w:val="center"/>
              <w:rPr>
                <w:sz w:val="19"/>
                <w:szCs w:val="19"/>
              </w:rPr>
            </w:pPr>
          </w:p>
        </w:tc>
      </w:tr>
    </w:tbl>
    <w:p w:rsidR="00105317" w:rsidRDefault="00105317">
      <w:pPr>
        <w:pStyle w:val="ab"/>
        <w:spacing w:line="240" w:lineRule="auto"/>
        <w:ind w:firstLine="539"/>
      </w:pPr>
    </w:p>
    <w:sectPr w:rsidR="00105317" w:rsidSect="006E04CC">
      <w:headerReference w:type="default" r:id="rId7"/>
      <w:footerReference w:type="default" r:id="rId8"/>
      <w:footnotePr>
        <w:numRestart w:val="eachSect"/>
      </w:footnotePr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26" w:rsidRDefault="00813926">
      <w:r>
        <w:separator/>
      </w:r>
    </w:p>
  </w:endnote>
  <w:endnote w:type="continuationSeparator" w:id="1">
    <w:p w:rsidR="00813926" w:rsidRDefault="0081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681649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105317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9972ED">
      <w:rPr>
        <w:noProof/>
        <w:snapToGrid w:val="0"/>
        <w:sz w:val="17"/>
        <w:szCs w:val="17"/>
      </w:rPr>
      <w:t>27f3.2риур.docx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26" w:rsidRDefault="00813926">
      <w:r>
        <w:separator/>
      </w:r>
    </w:p>
  </w:footnote>
  <w:footnote w:type="continuationSeparator" w:id="1">
    <w:p w:rsidR="00813926" w:rsidRDefault="00813926">
      <w:r>
        <w:continuationSeparator/>
      </w:r>
    </w:p>
  </w:footnote>
  <w:footnote w:id="2">
    <w:p w:rsidR="006E04CC" w:rsidRDefault="00105317">
      <w:pPr>
        <w:pStyle w:val="a5"/>
      </w:pPr>
      <w:r>
        <w:rPr>
          <w:rStyle w:val="a9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CC" w:rsidRDefault="0068164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3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2ED">
      <w:rPr>
        <w:rStyle w:val="a7"/>
        <w:noProof/>
      </w:rPr>
      <w:t>2</w:t>
    </w:r>
    <w:r>
      <w:rPr>
        <w:rStyle w:val="a7"/>
      </w:rPr>
      <w:fldChar w:fldCharType="end"/>
    </w:r>
  </w:p>
  <w:p w:rsidR="006E04CC" w:rsidRDefault="006E04CC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7903F0"/>
    <w:rsid w:val="0002496C"/>
    <w:rsid w:val="00105317"/>
    <w:rsid w:val="001C71C9"/>
    <w:rsid w:val="001D692D"/>
    <w:rsid w:val="002624C5"/>
    <w:rsid w:val="002F35CD"/>
    <w:rsid w:val="00426DA2"/>
    <w:rsid w:val="00427003"/>
    <w:rsid w:val="00527606"/>
    <w:rsid w:val="005B529D"/>
    <w:rsid w:val="00681649"/>
    <w:rsid w:val="006A43CB"/>
    <w:rsid w:val="006E04CC"/>
    <w:rsid w:val="007106D0"/>
    <w:rsid w:val="00781104"/>
    <w:rsid w:val="007903F0"/>
    <w:rsid w:val="00813926"/>
    <w:rsid w:val="00877574"/>
    <w:rsid w:val="008E3F4A"/>
    <w:rsid w:val="009972ED"/>
    <w:rsid w:val="00A32DAD"/>
    <w:rsid w:val="00A571F4"/>
    <w:rsid w:val="00B23FCD"/>
    <w:rsid w:val="00BD22AE"/>
    <w:rsid w:val="00BF6E65"/>
    <w:rsid w:val="00CB6AB6"/>
    <w:rsid w:val="00E1152D"/>
    <w:rsid w:val="00E3334E"/>
    <w:rsid w:val="00E35A4F"/>
    <w:rsid w:val="00EA5874"/>
    <w:rsid w:val="00F835F1"/>
    <w:rsid w:val="00F84290"/>
    <w:rsid w:val="00FB35D8"/>
    <w:rsid w:val="00FE3A84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CC"/>
    <w:rPr>
      <w:sz w:val="28"/>
    </w:rPr>
  </w:style>
  <w:style w:type="paragraph" w:styleId="1">
    <w:name w:val="heading 1"/>
    <w:basedOn w:val="a"/>
    <w:next w:val="a"/>
    <w:qFormat/>
    <w:rsid w:val="006E04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04C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6E04CC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6E04CC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6E04CC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6E04CC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6E04CC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6E04CC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6E04C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6E04CC"/>
  </w:style>
  <w:style w:type="paragraph" w:styleId="30">
    <w:name w:val="Body Text 3"/>
    <w:basedOn w:val="a"/>
    <w:semiHidden/>
    <w:rsid w:val="006E04CC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6E04C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6E04CC"/>
    <w:rPr>
      <w:sz w:val="22"/>
      <w:vertAlign w:val="superscript"/>
    </w:rPr>
  </w:style>
  <w:style w:type="paragraph" w:customStyle="1" w:styleId="21">
    <w:name w:val="Основной текст 21"/>
    <w:basedOn w:val="a"/>
    <w:rsid w:val="006E04C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6E04CC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6E04CC"/>
    <w:pPr>
      <w:jc w:val="center"/>
    </w:pPr>
  </w:style>
  <w:style w:type="paragraph" w:styleId="aa">
    <w:name w:val="Title"/>
    <w:basedOn w:val="a"/>
    <w:qFormat/>
    <w:rsid w:val="006E04CC"/>
    <w:pPr>
      <w:jc w:val="center"/>
    </w:pPr>
    <w:rPr>
      <w:szCs w:val="24"/>
    </w:rPr>
  </w:style>
  <w:style w:type="paragraph" w:styleId="ab">
    <w:name w:val="Body Text Indent"/>
    <w:basedOn w:val="a"/>
    <w:semiHidden/>
    <w:rsid w:val="006E04CC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6E04CC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6E04CC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EA5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2</cp:revision>
  <cp:lastPrinted>2017-01-09T08:30:00Z</cp:lastPrinted>
  <dcterms:created xsi:type="dcterms:W3CDTF">2017-01-09T08:32:00Z</dcterms:created>
  <dcterms:modified xsi:type="dcterms:W3CDTF">2017-01-09T08:32:00Z</dcterms:modified>
</cp:coreProperties>
</file>