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A223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715E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C5247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36330B">
              <w:rPr>
                <w:color w:val="000000"/>
                <w:sz w:val="28"/>
                <w:szCs w:val="28"/>
              </w:rPr>
              <w:t>40</w:t>
            </w:r>
            <w:r w:rsidR="00715E3F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0B75D8">
        <w:rPr>
          <w:b/>
          <w:sz w:val="28"/>
          <w:szCs w:val="28"/>
        </w:rPr>
        <w:t>Ильгощи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b/>
          <w:sz w:val="28"/>
          <w:szCs w:val="28"/>
        </w:rPr>
        <w:t>Ильгощинскому</w:t>
      </w:r>
      <w:proofErr w:type="spellEnd"/>
      <w:r w:rsidRPr="009C0E7B">
        <w:rPr>
          <w:b/>
          <w:sz w:val="28"/>
          <w:szCs w:val="28"/>
        </w:rPr>
        <w:t xml:space="preserve"> </w:t>
      </w:r>
      <w:r w:rsidR="001C5247">
        <w:rPr>
          <w:b/>
          <w:sz w:val="28"/>
          <w:szCs w:val="28"/>
        </w:rPr>
        <w:t>7</w:t>
      </w:r>
      <w:r w:rsidRPr="009C0E7B">
        <w:rPr>
          <w:b/>
          <w:sz w:val="28"/>
          <w:szCs w:val="28"/>
        </w:rPr>
        <w:t>-</w:t>
      </w:r>
      <w:r w:rsidR="001C5247">
        <w:rPr>
          <w:b/>
          <w:sz w:val="28"/>
          <w:szCs w:val="28"/>
        </w:rPr>
        <w:t>м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Pr="009C0E7B">
        <w:rPr>
          <w:b/>
          <w:sz w:val="28"/>
          <w:szCs w:val="28"/>
        </w:rPr>
        <w:t xml:space="preserve"> </w:t>
      </w:r>
      <w:r w:rsidR="00715E3F">
        <w:rPr>
          <w:b/>
          <w:sz w:val="28"/>
          <w:szCs w:val="28"/>
        </w:rPr>
        <w:t>Рыжикова Сергея Алексеевича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715E3F" w:rsidRPr="00715E3F">
        <w:rPr>
          <w:sz w:val="28"/>
          <w:szCs w:val="28"/>
        </w:rPr>
        <w:t>Рыжикова Сергея Алексеевича</w:t>
      </w:r>
      <w:r w:rsidR="00A2236D">
        <w:rPr>
          <w:sz w:val="28"/>
          <w:szCs w:val="28"/>
        </w:rPr>
        <w:t>, выдвинуто</w:t>
      </w:r>
      <w:r w:rsidR="0036330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921D9E">
        <w:rPr>
          <w:sz w:val="28"/>
          <w:szCs w:val="28"/>
        </w:rPr>
        <w:t xml:space="preserve"> 35,</w:t>
      </w:r>
      <w:r w:rsidR="001C5247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921D9E">
        <w:rPr>
          <w:sz w:val="28"/>
          <w:szCs w:val="28"/>
        </w:rPr>
        <w:t xml:space="preserve"> 32,</w:t>
      </w:r>
      <w:r>
        <w:rPr>
          <w:sz w:val="28"/>
          <w:szCs w:val="28"/>
        </w:rPr>
        <w:t xml:space="preserve"> 34, 36, 10</w:t>
      </w:r>
      <w:r w:rsidR="001C5247">
        <w:rPr>
          <w:sz w:val="28"/>
          <w:szCs w:val="28"/>
        </w:rPr>
        <w:t>2</w:t>
      </w:r>
      <w:r w:rsidR="00921D9E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B75D8">
        <w:rPr>
          <w:sz w:val="28"/>
          <w:szCs w:val="28"/>
        </w:rPr>
        <w:t>постановлением  избирательной комиссии Тверской области от  13.12.2011 года  № 32/353-5 «О возложении полномочий избирательной комиссии муниципального образования «Сельское поселение Ильгощи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A356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715E3F">
        <w:rPr>
          <w:b/>
          <w:sz w:val="28"/>
          <w:szCs w:val="28"/>
        </w:rPr>
        <w:t>Рыжикова Сергея Алексеевича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715E3F">
        <w:rPr>
          <w:sz w:val="28"/>
          <w:szCs w:val="28"/>
        </w:rPr>
        <w:t>69</w:t>
      </w:r>
      <w:r w:rsidR="009C0E7B" w:rsidRPr="009C0E7B">
        <w:rPr>
          <w:sz w:val="28"/>
          <w:szCs w:val="28"/>
        </w:rPr>
        <w:t xml:space="preserve"> года рождения, </w:t>
      </w:r>
      <w:r w:rsidR="00715E3F">
        <w:rPr>
          <w:sz w:val="28"/>
          <w:szCs w:val="28"/>
        </w:rPr>
        <w:t>водителя администрации сельского поселения Ильгощи Рамешковского района Тверской области</w:t>
      </w:r>
      <w:r w:rsidR="009C0E7B" w:rsidRPr="009C0E7B">
        <w:rPr>
          <w:sz w:val="28"/>
          <w:szCs w:val="28"/>
        </w:rPr>
        <w:t>, выдвинут</w:t>
      </w:r>
      <w:r w:rsidR="0036330B">
        <w:rPr>
          <w:sz w:val="28"/>
          <w:szCs w:val="28"/>
        </w:rPr>
        <w:t>ого</w:t>
      </w:r>
      <w:r w:rsidR="009C0E7B" w:rsidRPr="009C0E7B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lastRenderedPageBreak/>
        <w:t xml:space="preserve">Дата регистрации </w:t>
      </w:r>
      <w:r w:rsidR="001C5247">
        <w:rPr>
          <w:sz w:val="28"/>
          <w:szCs w:val="28"/>
        </w:rPr>
        <w:t>20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1C5247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E73FDF">
        <w:rPr>
          <w:sz w:val="28"/>
          <w:szCs w:val="28"/>
        </w:rPr>
        <w:t>5</w:t>
      </w:r>
      <w:r w:rsidR="00715E3F">
        <w:rPr>
          <w:sz w:val="28"/>
          <w:szCs w:val="28"/>
        </w:rPr>
        <w:t>5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715E3F" w:rsidRPr="00921D9E">
        <w:rPr>
          <w:sz w:val="28"/>
          <w:szCs w:val="28"/>
        </w:rPr>
        <w:t>Рыжикову Сергею Алексеевичу</w:t>
      </w:r>
      <w:r w:rsidR="00715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F32A53" w:rsidRPr="001C5247">
        <w:rPr>
          <w:sz w:val="28"/>
          <w:szCs w:val="28"/>
        </w:rPr>
        <w:t xml:space="preserve"> 7-ми мандатному избирательному округу №1</w:t>
      </w:r>
      <w:r>
        <w:rPr>
          <w:sz w:val="28"/>
          <w:szCs w:val="28"/>
        </w:rPr>
        <w:t>.</w:t>
      </w:r>
    </w:p>
    <w:p w:rsidR="00B343ED" w:rsidRPr="00B343ED" w:rsidRDefault="00F32A53" w:rsidP="00B343ED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B343ED">
        <w:rPr>
          <w:sz w:val="28"/>
          <w:szCs w:val="28"/>
        </w:rPr>
        <w:t xml:space="preserve">3. Использовать в избирательных документах </w:t>
      </w:r>
      <w:r w:rsidR="00715E3F" w:rsidRPr="00B343ED">
        <w:rPr>
          <w:sz w:val="28"/>
          <w:szCs w:val="28"/>
        </w:rPr>
        <w:t>Рыжикова С.А.</w:t>
      </w:r>
      <w:r w:rsidRPr="00B343ED">
        <w:rPr>
          <w:sz w:val="28"/>
          <w:szCs w:val="28"/>
        </w:rPr>
        <w:t xml:space="preserve"> следующее наименование избирате</w:t>
      </w:r>
      <w:bookmarkStart w:id="0" w:name="_GoBack"/>
      <w:bookmarkEnd w:id="0"/>
      <w:r w:rsidRPr="00B343ED">
        <w:rPr>
          <w:sz w:val="28"/>
          <w:szCs w:val="28"/>
        </w:rPr>
        <w:t xml:space="preserve">льного объединения – </w:t>
      </w:r>
      <w:proofErr w:type="spellStart"/>
      <w:r w:rsidR="00B343ED" w:rsidRPr="00B343ED">
        <w:rPr>
          <w:sz w:val="28"/>
          <w:szCs w:val="28"/>
        </w:rPr>
        <w:t>Рамешковское</w:t>
      </w:r>
      <w:proofErr w:type="spellEnd"/>
      <w:r w:rsidR="00B343ED" w:rsidRPr="00B343ED">
        <w:rPr>
          <w:sz w:val="28"/>
          <w:szCs w:val="28"/>
        </w:rPr>
        <w:t xml:space="preserve"> Местное отделение Политической партии </w:t>
      </w:r>
      <w:r w:rsidR="00B343ED" w:rsidRPr="00B343ED">
        <w:rPr>
          <w:b/>
          <w:sz w:val="28"/>
          <w:szCs w:val="28"/>
        </w:rPr>
        <w:t>«ЕДИНАЯ РОССИЯ».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0B75D8">
        <w:rPr>
          <w:sz w:val="28"/>
          <w:szCs w:val="28"/>
        </w:rPr>
        <w:t>Ильгощинскому</w:t>
      </w:r>
      <w:r w:rsidRPr="001C5247">
        <w:rPr>
          <w:sz w:val="28"/>
          <w:szCs w:val="28"/>
        </w:rPr>
        <w:t xml:space="preserve"> 7-ми мандатному избирательному округу №1</w:t>
      </w:r>
      <w:r w:rsidR="00A2236D" w:rsidRPr="00A2236D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Разместить настоящее постановление на </w:t>
      </w:r>
      <w:r w:rsidR="007E21E4">
        <w:rPr>
          <w:sz w:val="28"/>
          <w:szCs w:val="28"/>
        </w:rPr>
        <w:t>сайте</w:t>
      </w:r>
      <w:r w:rsidR="008728AE">
        <w:rPr>
          <w:sz w:val="28"/>
          <w:szCs w:val="28"/>
        </w:rPr>
        <w:t xml:space="preserve"> 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A053B"/>
    <w:rsid w:val="000A668A"/>
    <w:rsid w:val="000B75D8"/>
    <w:rsid w:val="001C5247"/>
    <w:rsid w:val="002A72F8"/>
    <w:rsid w:val="0034120B"/>
    <w:rsid w:val="0036330B"/>
    <w:rsid w:val="00430243"/>
    <w:rsid w:val="00465F66"/>
    <w:rsid w:val="004A12E4"/>
    <w:rsid w:val="004A7365"/>
    <w:rsid w:val="006F0C68"/>
    <w:rsid w:val="00705C7D"/>
    <w:rsid w:val="00715E3F"/>
    <w:rsid w:val="0076158B"/>
    <w:rsid w:val="007E21E4"/>
    <w:rsid w:val="008728AE"/>
    <w:rsid w:val="008D3092"/>
    <w:rsid w:val="008D7B5D"/>
    <w:rsid w:val="00921D9E"/>
    <w:rsid w:val="00922ED3"/>
    <w:rsid w:val="009C0E7B"/>
    <w:rsid w:val="00A2236D"/>
    <w:rsid w:val="00A35633"/>
    <w:rsid w:val="00A76AEB"/>
    <w:rsid w:val="00AF0081"/>
    <w:rsid w:val="00AF0EA9"/>
    <w:rsid w:val="00B0381D"/>
    <w:rsid w:val="00B25B09"/>
    <w:rsid w:val="00B343ED"/>
    <w:rsid w:val="00B35770"/>
    <w:rsid w:val="00B54B1E"/>
    <w:rsid w:val="00BF7251"/>
    <w:rsid w:val="00C64F48"/>
    <w:rsid w:val="00CA6B55"/>
    <w:rsid w:val="00CB26BF"/>
    <w:rsid w:val="00CD4129"/>
    <w:rsid w:val="00D75CEB"/>
    <w:rsid w:val="00DA0FE3"/>
    <w:rsid w:val="00DB4669"/>
    <w:rsid w:val="00E0489E"/>
    <w:rsid w:val="00E73FDF"/>
    <w:rsid w:val="00E749B7"/>
    <w:rsid w:val="00F32A53"/>
    <w:rsid w:val="00F546C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C7C3C-7232-4CD7-87F1-21A1B6AE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2018-07-14T10:06:00Z</cp:lastPrinted>
  <dcterms:created xsi:type="dcterms:W3CDTF">2017-07-04T14:11:00Z</dcterms:created>
  <dcterms:modified xsi:type="dcterms:W3CDTF">2018-07-26T08:03:00Z</dcterms:modified>
</cp:coreProperties>
</file>