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F504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50484">
              <w:rPr>
                <w:color w:val="000000"/>
                <w:sz w:val="28"/>
                <w:szCs w:val="28"/>
              </w:rPr>
              <w:t>6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1805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80523">
              <w:rPr>
                <w:color w:val="000000"/>
                <w:sz w:val="28"/>
                <w:szCs w:val="28"/>
              </w:rPr>
              <w:t>5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</w:t>
            </w:r>
            <w:r w:rsidR="000C3CEB">
              <w:rPr>
                <w:color w:val="000000"/>
                <w:sz w:val="28"/>
                <w:szCs w:val="28"/>
              </w:rPr>
              <w:t>4</w:t>
            </w:r>
            <w:r w:rsidR="00180523">
              <w:rPr>
                <w:color w:val="000000"/>
                <w:sz w:val="28"/>
                <w:szCs w:val="28"/>
              </w:rPr>
              <w:t>6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F50484">
        <w:rPr>
          <w:b/>
          <w:sz w:val="28"/>
          <w:szCs w:val="28"/>
        </w:rPr>
        <w:t>Высоково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F50484">
        <w:rPr>
          <w:b/>
          <w:sz w:val="28"/>
          <w:szCs w:val="28"/>
        </w:rPr>
        <w:t>Высоковскому</w:t>
      </w:r>
      <w:proofErr w:type="spellEnd"/>
      <w:r w:rsidR="00656F84">
        <w:rPr>
          <w:b/>
          <w:sz w:val="28"/>
          <w:szCs w:val="28"/>
        </w:rPr>
        <w:t xml:space="preserve">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proofErr w:type="spellStart"/>
      <w:r w:rsidR="00B91166">
        <w:rPr>
          <w:b/>
          <w:sz w:val="28"/>
          <w:szCs w:val="28"/>
        </w:rPr>
        <w:t>Баланцевой</w:t>
      </w:r>
      <w:proofErr w:type="spellEnd"/>
      <w:r w:rsidR="00B91166">
        <w:rPr>
          <w:b/>
          <w:sz w:val="28"/>
          <w:szCs w:val="28"/>
        </w:rPr>
        <w:t xml:space="preserve"> Валентины Николаевны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F50484">
        <w:rPr>
          <w:sz w:val="28"/>
          <w:szCs w:val="28"/>
        </w:rPr>
        <w:t>Высоково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F50484">
        <w:rPr>
          <w:sz w:val="28"/>
          <w:szCs w:val="28"/>
        </w:rPr>
        <w:t>Высоковскому</w:t>
      </w:r>
      <w:proofErr w:type="spellEnd"/>
      <w:r w:rsidR="00D204A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B91166" w:rsidRPr="00B91166">
        <w:rPr>
          <w:sz w:val="28"/>
          <w:szCs w:val="28"/>
        </w:rPr>
        <w:t>Баланцевой</w:t>
      </w:r>
      <w:proofErr w:type="spellEnd"/>
      <w:r w:rsidR="00B91166" w:rsidRPr="00B91166">
        <w:rPr>
          <w:sz w:val="28"/>
          <w:szCs w:val="28"/>
        </w:rPr>
        <w:t xml:space="preserve"> Валентины Николаевны</w:t>
      </w:r>
      <w:r w:rsidR="00A2236D">
        <w:rPr>
          <w:sz w:val="28"/>
          <w:szCs w:val="28"/>
        </w:rPr>
        <w:t>, выдвинуто</w:t>
      </w:r>
      <w:r w:rsidR="00387C4F">
        <w:rPr>
          <w:sz w:val="28"/>
          <w:szCs w:val="28"/>
        </w:rPr>
        <w:t>й</w:t>
      </w:r>
      <w:r w:rsidR="00D204A7">
        <w:rPr>
          <w:sz w:val="28"/>
          <w:szCs w:val="28"/>
        </w:rPr>
        <w:t xml:space="preserve"> </w:t>
      </w:r>
      <w:r w:rsidR="00B91166">
        <w:rPr>
          <w:sz w:val="28"/>
          <w:szCs w:val="28"/>
        </w:rPr>
        <w:t>в порядке самовыдвижения</w:t>
      </w:r>
      <w:r>
        <w:rPr>
          <w:sz w:val="28"/>
          <w:szCs w:val="28"/>
        </w:rPr>
        <w:t xml:space="preserve">, </w:t>
      </w:r>
      <w:r w:rsidR="00B91166">
        <w:rPr>
          <w:sz w:val="28"/>
          <w:szCs w:val="28"/>
        </w:rPr>
        <w:t>в соответствии со статьями 24, 26, 34, 38 Федерального закона от 12.06.2002 года № 67-ФЗ «Об основных гарантиях избирательных прав и права на участия в референдуме</w:t>
      </w:r>
      <w:proofErr w:type="gramEnd"/>
      <w:r w:rsidR="00B91166">
        <w:rPr>
          <w:sz w:val="28"/>
          <w:szCs w:val="28"/>
        </w:rPr>
        <w:t xml:space="preserve"> граждан Российской Федерации», статьями 20, 22, 29, 34, 36, 103, 104 Избирательного кодекса Тверской области от 07.04.2003 года № 20-ЗО</w:t>
      </w:r>
      <w:r>
        <w:rPr>
          <w:sz w:val="28"/>
          <w:szCs w:val="28"/>
        </w:rPr>
        <w:t xml:space="preserve">, </w:t>
      </w:r>
      <w:r w:rsidR="00F50484">
        <w:rPr>
          <w:sz w:val="28"/>
          <w:szCs w:val="28"/>
        </w:rPr>
        <w:t>постановлением  избирательной комиссии Тверской области от  13.12.2011 года  № 32/350-5 «О возложении полномочий избирательной комиссии муниципального образования «Сельское поселение Высоково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F50484">
        <w:rPr>
          <w:sz w:val="28"/>
          <w:szCs w:val="28"/>
        </w:rPr>
        <w:t>Высоково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F50484">
        <w:rPr>
          <w:sz w:val="28"/>
          <w:szCs w:val="28"/>
        </w:rPr>
        <w:t>Высоковскому</w:t>
      </w:r>
      <w:proofErr w:type="spellEnd"/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B91166">
        <w:rPr>
          <w:b/>
          <w:sz w:val="28"/>
          <w:szCs w:val="28"/>
        </w:rPr>
        <w:t>Баланцеву</w:t>
      </w:r>
      <w:proofErr w:type="spellEnd"/>
      <w:r w:rsidR="00B91166">
        <w:rPr>
          <w:b/>
          <w:sz w:val="28"/>
          <w:szCs w:val="28"/>
        </w:rPr>
        <w:t xml:space="preserve"> Валентину Николаевну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B91166">
        <w:rPr>
          <w:sz w:val="28"/>
          <w:szCs w:val="28"/>
        </w:rPr>
        <w:t>57</w:t>
      </w:r>
      <w:r w:rsidR="009C0E7B" w:rsidRPr="009C0E7B">
        <w:rPr>
          <w:sz w:val="28"/>
          <w:szCs w:val="28"/>
        </w:rPr>
        <w:t xml:space="preserve"> года рождения, </w:t>
      </w:r>
      <w:r w:rsidR="00B91166">
        <w:rPr>
          <w:sz w:val="28"/>
          <w:szCs w:val="28"/>
        </w:rPr>
        <w:t>педагога дополнительного образования МКУ ДО «Дом творчества»</w:t>
      </w:r>
      <w:r w:rsidR="009C0E7B" w:rsidRPr="009C0E7B">
        <w:rPr>
          <w:sz w:val="28"/>
          <w:szCs w:val="28"/>
        </w:rPr>
        <w:t>, выдвинут</w:t>
      </w:r>
      <w:r w:rsidR="00387C4F">
        <w:rPr>
          <w:sz w:val="28"/>
          <w:szCs w:val="28"/>
        </w:rPr>
        <w:t>ую</w:t>
      </w:r>
      <w:r w:rsidR="00CB7856">
        <w:rPr>
          <w:sz w:val="28"/>
          <w:szCs w:val="28"/>
        </w:rPr>
        <w:t xml:space="preserve"> </w:t>
      </w:r>
      <w:r w:rsidR="00B91166">
        <w:rPr>
          <w:sz w:val="28"/>
          <w:szCs w:val="28"/>
        </w:rPr>
        <w:t>в порядке самовыдвижения</w:t>
      </w:r>
      <w:r w:rsidRPr="009C0E7B">
        <w:rPr>
          <w:sz w:val="28"/>
          <w:szCs w:val="28"/>
        </w:rPr>
        <w:t>.</w:t>
      </w:r>
      <w:proofErr w:type="gramEnd"/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C5247">
        <w:rPr>
          <w:sz w:val="28"/>
          <w:szCs w:val="28"/>
        </w:rPr>
        <w:t>2</w:t>
      </w:r>
      <w:r w:rsidR="00F50484">
        <w:rPr>
          <w:sz w:val="28"/>
          <w:szCs w:val="28"/>
        </w:rPr>
        <w:t>6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>Время регистрации  1</w:t>
      </w:r>
      <w:r w:rsidR="005E0844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0C3CEB">
        <w:rPr>
          <w:sz w:val="28"/>
          <w:szCs w:val="28"/>
        </w:rPr>
        <w:t>1</w:t>
      </w:r>
      <w:r w:rsidR="00B91166">
        <w:rPr>
          <w:sz w:val="28"/>
          <w:szCs w:val="28"/>
        </w:rPr>
        <w:t>8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proofErr w:type="spellStart"/>
      <w:r w:rsidR="00B91166" w:rsidRPr="00B91166">
        <w:rPr>
          <w:sz w:val="28"/>
          <w:szCs w:val="28"/>
        </w:rPr>
        <w:t>Баланцевой</w:t>
      </w:r>
      <w:proofErr w:type="spellEnd"/>
      <w:r w:rsidR="00B91166" w:rsidRPr="00B91166">
        <w:rPr>
          <w:sz w:val="28"/>
          <w:szCs w:val="28"/>
        </w:rPr>
        <w:t xml:space="preserve"> Валентин</w:t>
      </w:r>
      <w:r w:rsidR="00B91166">
        <w:rPr>
          <w:sz w:val="28"/>
          <w:szCs w:val="28"/>
        </w:rPr>
        <w:t>е</w:t>
      </w:r>
      <w:r w:rsidR="00B91166" w:rsidRPr="00B91166">
        <w:rPr>
          <w:sz w:val="28"/>
          <w:szCs w:val="28"/>
        </w:rPr>
        <w:t xml:space="preserve"> Николаевн</w:t>
      </w:r>
      <w:r w:rsidR="00B91166">
        <w:rPr>
          <w:sz w:val="28"/>
          <w:szCs w:val="28"/>
        </w:rPr>
        <w:t>е</w:t>
      </w:r>
      <w:r w:rsidR="00B91166" w:rsidRPr="00B91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F50484">
        <w:rPr>
          <w:sz w:val="28"/>
          <w:szCs w:val="28"/>
        </w:rPr>
        <w:t>Высоково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F50484">
        <w:rPr>
          <w:sz w:val="28"/>
          <w:szCs w:val="28"/>
        </w:rPr>
        <w:t>Высоковскому</w:t>
      </w:r>
      <w:proofErr w:type="spellEnd"/>
      <w:r w:rsidR="00CB7856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8728AE" w:rsidRDefault="00B91166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F50484">
        <w:rPr>
          <w:sz w:val="28"/>
          <w:szCs w:val="28"/>
        </w:rPr>
        <w:t>Высоково</w:t>
      </w:r>
      <w:r w:rsidR="00656F84">
        <w:rPr>
          <w:sz w:val="28"/>
          <w:szCs w:val="28"/>
        </w:rPr>
        <w:t xml:space="preserve"> </w:t>
      </w:r>
      <w:r w:rsidR="00F32A53"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r w:rsidR="00F50484">
        <w:rPr>
          <w:sz w:val="28"/>
          <w:szCs w:val="28"/>
        </w:rPr>
        <w:t>Высоковскому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="00F32A53"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B91166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</w:t>
      </w:r>
      <w:proofErr w:type="gramStart"/>
      <w:r w:rsidR="002F768C">
        <w:rPr>
          <w:sz w:val="28"/>
          <w:szCs w:val="28"/>
        </w:rPr>
        <w:t>Разместить</w:t>
      </w:r>
      <w:proofErr w:type="gramEnd"/>
      <w:r w:rsidR="002F768C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6158B"/>
    <w:rsid w:val="00011857"/>
    <w:rsid w:val="000119B2"/>
    <w:rsid w:val="000734D7"/>
    <w:rsid w:val="000A053B"/>
    <w:rsid w:val="000A668A"/>
    <w:rsid w:val="000C14C5"/>
    <w:rsid w:val="000C3CEB"/>
    <w:rsid w:val="000E4016"/>
    <w:rsid w:val="00180523"/>
    <w:rsid w:val="001A510D"/>
    <w:rsid w:val="001C5247"/>
    <w:rsid w:val="0022592A"/>
    <w:rsid w:val="00230606"/>
    <w:rsid w:val="00287266"/>
    <w:rsid w:val="002B0EA3"/>
    <w:rsid w:val="002B6E63"/>
    <w:rsid w:val="002E6F22"/>
    <w:rsid w:val="002F768C"/>
    <w:rsid w:val="003832C5"/>
    <w:rsid w:val="00387C4F"/>
    <w:rsid w:val="003F4F08"/>
    <w:rsid w:val="00403457"/>
    <w:rsid w:val="00430243"/>
    <w:rsid w:val="00465F66"/>
    <w:rsid w:val="004A12E4"/>
    <w:rsid w:val="004A7365"/>
    <w:rsid w:val="004C4791"/>
    <w:rsid w:val="005133C6"/>
    <w:rsid w:val="0056166B"/>
    <w:rsid w:val="005A5687"/>
    <w:rsid w:val="005E0844"/>
    <w:rsid w:val="0062650A"/>
    <w:rsid w:val="00656F84"/>
    <w:rsid w:val="006747C1"/>
    <w:rsid w:val="00681EDB"/>
    <w:rsid w:val="006918BA"/>
    <w:rsid w:val="006B03CC"/>
    <w:rsid w:val="006F0C68"/>
    <w:rsid w:val="00705C7D"/>
    <w:rsid w:val="00734082"/>
    <w:rsid w:val="0076158B"/>
    <w:rsid w:val="00781515"/>
    <w:rsid w:val="007F4C5E"/>
    <w:rsid w:val="008728AE"/>
    <w:rsid w:val="0089281E"/>
    <w:rsid w:val="008C0E21"/>
    <w:rsid w:val="008C33B4"/>
    <w:rsid w:val="008D3092"/>
    <w:rsid w:val="008D7B5D"/>
    <w:rsid w:val="00922ED3"/>
    <w:rsid w:val="009C0E7B"/>
    <w:rsid w:val="009C4D44"/>
    <w:rsid w:val="009F39DC"/>
    <w:rsid w:val="00A2236D"/>
    <w:rsid w:val="00A35633"/>
    <w:rsid w:val="00A76AEB"/>
    <w:rsid w:val="00AE4246"/>
    <w:rsid w:val="00AF0EA9"/>
    <w:rsid w:val="00B03386"/>
    <w:rsid w:val="00B0381D"/>
    <w:rsid w:val="00B25B09"/>
    <w:rsid w:val="00B54B1E"/>
    <w:rsid w:val="00B91166"/>
    <w:rsid w:val="00C43092"/>
    <w:rsid w:val="00C64F48"/>
    <w:rsid w:val="00CA6B55"/>
    <w:rsid w:val="00CB26BF"/>
    <w:rsid w:val="00CB7856"/>
    <w:rsid w:val="00CD4129"/>
    <w:rsid w:val="00D204A7"/>
    <w:rsid w:val="00DA0FE3"/>
    <w:rsid w:val="00E0489E"/>
    <w:rsid w:val="00E14EC4"/>
    <w:rsid w:val="00E57E31"/>
    <w:rsid w:val="00E749B7"/>
    <w:rsid w:val="00E863E3"/>
    <w:rsid w:val="00EC5E3F"/>
    <w:rsid w:val="00F32A53"/>
    <w:rsid w:val="00F50484"/>
    <w:rsid w:val="00F546C4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пК4</cp:lastModifiedBy>
  <cp:revision>42</cp:revision>
  <cp:lastPrinted>2018-07-14T10:06:00Z</cp:lastPrinted>
  <dcterms:created xsi:type="dcterms:W3CDTF">2017-07-04T14:11:00Z</dcterms:created>
  <dcterms:modified xsi:type="dcterms:W3CDTF">2018-07-25T12:21:00Z</dcterms:modified>
</cp:coreProperties>
</file>