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BB" w:rsidRPr="00B27AB3" w:rsidRDefault="00194ABB" w:rsidP="00194ABB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27A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Посвящены в избират</w:t>
      </w:r>
      <w:bookmarkStart w:id="0" w:name="_GoBack"/>
      <w:bookmarkEnd w:id="0"/>
      <w:r w:rsidRPr="00B27A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ели</w:t>
      </w:r>
      <w:r w:rsidR="00B27AB3" w:rsidRPr="00B27AB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!</w:t>
      </w:r>
    </w:p>
    <w:p w:rsidR="00FD4C47" w:rsidRPr="002B349E" w:rsidRDefault="00625894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Избирательное право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один из древнейших правовых институтов демократического общества.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 сегодняшнем мире оно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приобретает все большее 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большее значение.</w:t>
      </w:r>
      <w:r w:rsidR="00FD4C47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Знание избирательно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прав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необходимо каждому сознательному человеку, желающему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строить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знь на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демократическ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их принципах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25894" w:rsidRPr="002B349E" w:rsidRDefault="00625894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в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Российской Федерации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примерно четверть избирателей составляет молодежь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 18 до 30 лет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Молодое поколение начала 90-х годов родились уже в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современной России, в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FD4C47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период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пере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стройки и серьезных перемен в государстве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Современный человек живет в эпоху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многопартийн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 системы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конкурентны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когда соревнуется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множество кандидатов 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партийных списков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о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чень скоро нынешняя молодежь встанет у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руля власти, будет формировать наше гражданское общество 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возьмет 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себя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ответственность за </w:t>
      </w:r>
      <w:r w:rsidR="003B6BE8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основные процессы, происходящие в государстве. Поэтому м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олодые люди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очень хорошо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должны</w:t>
      </w:r>
      <w:r w:rsidR="00064E7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понимать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что, участвуя в</w:t>
      </w:r>
      <w:r w:rsidR="00064E7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выборах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они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формируют свое будущее</w:t>
      </w:r>
      <w:r w:rsidR="00064E7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76163" w:rsidRPr="002B349E" w:rsidRDefault="00064E7B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Именно эта мысль стала главной темой посвящения в избиратели молодых </w:t>
      </w:r>
      <w:proofErr w:type="spellStart"/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рамешковцев</w:t>
      </w:r>
      <w:proofErr w:type="spellEnd"/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которое состоялось 17 августа в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муниципальном центре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076163" w:rsidRPr="002B349E" w:rsidRDefault="00076163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Рамешковского района и клуб молодого избирателя «Наш голос» в этот день встречали гостей, молодых избирателей, выпускников 2018 года муниципальных образовательных учреждений «</w:t>
      </w:r>
      <w:proofErr w:type="spellStart"/>
      <w:r w:rsidRPr="002B349E">
        <w:rPr>
          <w:rFonts w:ascii="Times New Roman" w:hAnsi="Times New Roman" w:cs="Times New Roman"/>
          <w:sz w:val="28"/>
          <w:szCs w:val="28"/>
        </w:rPr>
        <w:t>Рамешковская</w:t>
      </w:r>
      <w:proofErr w:type="spellEnd"/>
      <w:r w:rsidRPr="002B349E">
        <w:rPr>
          <w:rFonts w:ascii="Times New Roman" w:hAnsi="Times New Roman" w:cs="Times New Roman"/>
          <w:sz w:val="28"/>
          <w:szCs w:val="28"/>
        </w:rPr>
        <w:t xml:space="preserve"> СОШ», «</w:t>
      </w:r>
      <w:proofErr w:type="spellStart"/>
      <w:r w:rsidRPr="002B349E">
        <w:rPr>
          <w:rFonts w:ascii="Times New Roman" w:hAnsi="Times New Roman" w:cs="Times New Roman"/>
          <w:sz w:val="28"/>
          <w:szCs w:val="28"/>
        </w:rPr>
        <w:t>Киверичская</w:t>
      </w:r>
      <w:proofErr w:type="spellEnd"/>
      <w:r w:rsidRPr="002B349E">
        <w:rPr>
          <w:rFonts w:ascii="Times New Roman" w:hAnsi="Times New Roman" w:cs="Times New Roman"/>
          <w:sz w:val="28"/>
          <w:szCs w:val="28"/>
        </w:rPr>
        <w:t xml:space="preserve"> СОШ» и «</w:t>
      </w:r>
      <w:proofErr w:type="spellStart"/>
      <w:r w:rsidRPr="002B349E">
        <w:rPr>
          <w:rFonts w:ascii="Times New Roman" w:hAnsi="Times New Roman" w:cs="Times New Roman"/>
          <w:sz w:val="28"/>
          <w:szCs w:val="28"/>
        </w:rPr>
        <w:t>Кушалинская</w:t>
      </w:r>
      <w:proofErr w:type="spellEnd"/>
      <w:r w:rsidRPr="002B349E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2B349E">
        <w:rPr>
          <w:rFonts w:ascii="Times New Roman" w:hAnsi="Times New Roman" w:cs="Times New Roman"/>
          <w:sz w:val="28"/>
          <w:szCs w:val="28"/>
        </w:rPr>
        <w:t>.</w:t>
      </w:r>
      <w:r w:rsidRPr="002B34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49E" w:rsidRPr="002B349E" w:rsidRDefault="002B349E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напутственным словом к юношам и девушкам обратились заместитель главы администрации Рамешковского района </w:t>
      </w:r>
      <w:proofErr w:type="gramStart"/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Л,Г.</w:t>
      </w:r>
      <w:proofErr w:type="gramEnd"/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Кирикова и заместитель председателя Собрания депутатов Рамешковского района В.П. Павлов. Каждый из выступающих подчеркнул, что участие в выборах – это показатель гражданской зрелости и самостоятельности человека.</w:t>
      </w:r>
    </w:p>
    <w:p w:rsidR="002B349E" w:rsidRPr="002B349E" w:rsidRDefault="00076163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Fonts w:ascii="Times New Roman" w:hAnsi="Times New Roman" w:cs="Times New Roman"/>
          <w:sz w:val="28"/>
          <w:szCs w:val="28"/>
        </w:rPr>
        <w:t xml:space="preserve">Ведущие: </w:t>
      </w:r>
      <w:r w:rsidR="00094F9F" w:rsidRPr="002B349E">
        <w:rPr>
          <w:rFonts w:ascii="Times New Roman" w:hAnsi="Times New Roman" w:cs="Times New Roman"/>
          <w:sz w:val="28"/>
          <w:szCs w:val="28"/>
        </w:rPr>
        <w:t xml:space="preserve">Васин Павел,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Герейханова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Комогоров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Озерских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Алена,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Рената,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Курмелёва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Алина, </w:t>
      </w:r>
      <w:proofErr w:type="spellStart"/>
      <w:r w:rsidR="00094F9F" w:rsidRPr="002B349E">
        <w:rPr>
          <w:rFonts w:ascii="Times New Roman" w:hAnsi="Times New Roman" w:cs="Times New Roman"/>
          <w:sz w:val="28"/>
          <w:szCs w:val="28"/>
        </w:rPr>
        <w:t>Ирицан</w:t>
      </w:r>
      <w:proofErr w:type="spellEnd"/>
      <w:r w:rsidR="00094F9F" w:rsidRPr="002B349E">
        <w:rPr>
          <w:rFonts w:ascii="Times New Roman" w:hAnsi="Times New Roman" w:cs="Times New Roman"/>
          <w:sz w:val="28"/>
          <w:szCs w:val="28"/>
        </w:rPr>
        <w:t xml:space="preserve"> Лариса</w:t>
      </w:r>
      <w:r w:rsidRPr="002B349E">
        <w:rPr>
          <w:rFonts w:ascii="Times New Roman" w:hAnsi="Times New Roman" w:cs="Times New Roman"/>
          <w:sz w:val="28"/>
          <w:szCs w:val="28"/>
        </w:rPr>
        <w:t xml:space="preserve"> </w:t>
      </w:r>
      <w:r w:rsidR="002B349E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провели несколько видов испытаний для тех, кто вскоре станет полноправным избирателем: вопросы задавались и в серьезной, и в шуточной форме. Порадовало, что на каждый из них юноши и девушки дали уверенные и обстоятельные ответы.</w:t>
      </w:r>
      <w:r w:rsidR="002B349E" w:rsidRPr="002B349E">
        <w:rPr>
          <w:rFonts w:ascii="Times New Roman" w:hAnsi="Times New Roman" w:cs="Times New Roman"/>
          <w:sz w:val="28"/>
          <w:szCs w:val="28"/>
        </w:rPr>
        <w:t xml:space="preserve"> </w:t>
      </w:r>
      <w:r w:rsidR="002B349E" w:rsidRPr="002B349E">
        <w:rPr>
          <w:rFonts w:ascii="Times New Roman" w:hAnsi="Times New Roman" w:cs="Times New Roman"/>
          <w:sz w:val="28"/>
          <w:szCs w:val="28"/>
        </w:rPr>
        <w:t xml:space="preserve">Всё выступление клуба было просто пронизано побуждением к активной политической жизни. Свободные выборы они </w:t>
      </w:r>
      <w:proofErr w:type="gramStart"/>
      <w:r w:rsidR="002B349E" w:rsidRPr="002B349E">
        <w:rPr>
          <w:rFonts w:ascii="Times New Roman" w:hAnsi="Times New Roman" w:cs="Times New Roman"/>
          <w:sz w:val="28"/>
          <w:szCs w:val="28"/>
        </w:rPr>
        <w:t>видят</w:t>
      </w:r>
      <w:proofErr w:type="gramEnd"/>
      <w:r w:rsidR="002B349E" w:rsidRPr="002B349E">
        <w:rPr>
          <w:rFonts w:ascii="Times New Roman" w:hAnsi="Times New Roman" w:cs="Times New Roman"/>
          <w:sz w:val="28"/>
          <w:szCs w:val="28"/>
        </w:rPr>
        <w:t xml:space="preserve"> как одну из форм выражения власти народа.</w:t>
      </w:r>
    </w:p>
    <w:p w:rsidR="00076163" w:rsidRPr="002B349E" w:rsidRDefault="00076163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lastRenderedPageBreak/>
        <w:t>Квалифицированные судьи, члены территориальной избирательной комиссии Рамешковского района с правом решающего голоса, тщательно следили за ответами и единогласно вынесли решение: всем экзаменующимся выдать дипломы в том, что 1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7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августа 201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года они успешно прошли испытания по программе «Посвящение в избиратели» и присвоить квалификацию «</w:t>
      </w:r>
      <w:r w:rsidRPr="002B349E">
        <w:rPr>
          <w:rStyle w:val="a3"/>
          <w:rFonts w:ascii="Times New Roman" w:hAnsi="Times New Roman" w:cs="Times New Roman"/>
          <w:iCs/>
          <w:sz w:val="28"/>
          <w:szCs w:val="28"/>
        </w:rPr>
        <w:t xml:space="preserve">МОЛОДОЙ ИЗБИРАТЕЛЬ». 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Председатель территориальной избирательной комиссии Рамешковского района ознакомил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B349E">
        <w:rPr>
          <w:rFonts w:ascii="Times New Roman" w:hAnsi="Times New Roman" w:cs="Times New Roman"/>
          <w:sz w:val="28"/>
          <w:szCs w:val="28"/>
        </w:rPr>
        <w:t xml:space="preserve">юношей и девушек с принципами, по которым проводятся выборы в Российской Федерации: всеобщее и равное избирательное право, прямое и тайное голосование, свободное осуществление избирательного права. </w:t>
      </w:r>
    </w:p>
    <w:p w:rsidR="00076163" w:rsidRPr="002B349E" w:rsidRDefault="00076163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Балашова Карина, 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Балясина Ксения, 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Белов Дмитрий, Блохин Никита,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Боронина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Наталья,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Витенберг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Елизавета,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Мантров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Олег,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Мячкина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Алина, Нестеров Вячеслав, Никитина Дана, Панин Даниил,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Свидерская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Валерия, Шибаева Екатерина, </w:t>
      </w:r>
      <w:proofErr w:type="spell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Цигарева</w:t>
      </w:r>
      <w:proofErr w:type="spellEnd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gramStart"/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Е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катерина</w:t>
      </w:r>
      <w:r w:rsidR="00094F9F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получили</w:t>
      </w:r>
      <w:proofErr w:type="gramEnd"/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дипломы и подарки от избирательной комиссии. Добровольно пройдя испытания по программе «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П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освящение в </w:t>
      </w:r>
      <w:proofErr w:type="gramStart"/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избиратели»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ребята</w:t>
      </w:r>
      <w:proofErr w:type="gramEnd"/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проявили достойную гражданскую позицию. Глядя на такую молодежь, укрепляется уверенность в том, что в единый день голосования 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9 сентября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201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8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год</w:t>
      </w:r>
      <w:r w:rsidR="002B349E"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и иные последующие дни голосования, каждый из молодых избирателей реализует активное избирательное право и сделает осознанный выбор. </w:t>
      </w:r>
    </w:p>
    <w:p w:rsidR="00F71F6E" w:rsidRPr="002B349E" w:rsidRDefault="00FD4C47" w:rsidP="002B349E">
      <w:pPr>
        <w:spacing w:after="0" w:line="312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Не случайно, что завершающим моментом </w:t>
      </w:r>
      <w:r w:rsidR="00194ABB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праздника </w:t>
      </w:r>
      <w:r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стало </w:t>
      </w:r>
      <w:r w:rsidR="008A6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исполнение </w:t>
      </w:r>
      <w:r w:rsidR="002B349E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молодежн</w:t>
      </w:r>
      <w:r w:rsidR="008A6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ой</w:t>
      </w:r>
      <w:r w:rsidR="002B349E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песн</w:t>
      </w:r>
      <w:r w:rsidR="008A6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2B349E" w:rsidRPr="002B34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общее фото на память</w:t>
      </w:r>
      <w:r w:rsidR="008A6D3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A6D30" w:rsidRDefault="008A6D30" w:rsidP="00194ABB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Т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ерриториальн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ая избирательная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комисси</w:t>
      </w:r>
      <w:r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я</w:t>
      </w: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</w:p>
    <w:p w:rsidR="00194ABB" w:rsidRPr="00194ABB" w:rsidRDefault="008A6D30" w:rsidP="00194AB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349E">
        <w:rPr>
          <w:rStyle w:val="a3"/>
          <w:rFonts w:ascii="Times New Roman" w:hAnsi="Times New Roman" w:cs="Times New Roman"/>
          <w:b w:val="0"/>
          <w:iCs/>
          <w:sz w:val="28"/>
          <w:szCs w:val="28"/>
        </w:rPr>
        <w:t>Рамешковского района</w:t>
      </w:r>
    </w:p>
    <w:sectPr w:rsidR="00194ABB" w:rsidRPr="00194ABB" w:rsidSect="00D67C63">
      <w:type w:val="continuous"/>
      <w:pgSz w:w="11909" w:h="16834"/>
      <w:pgMar w:top="709" w:right="840" w:bottom="720" w:left="1699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ragmatic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25894"/>
    <w:rsid w:val="00064E7B"/>
    <w:rsid w:val="00076163"/>
    <w:rsid w:val="00094F9F"/>
    <w:rsid w:val="00100179"/>
    <w:rsid w:val="00194ABB"/>
    <w:rsid w:val="002B349E"/>
    <w:rsid w:val="003B6BE8"/>
    <w:rsid w:val="00625894"/>
    <w:rsid w:val="008A6D30"/>
    <w:rsid w:val="009B0D12"/>
    <w:rsid w:val="00B27AB3"/>
    <w:rsid w:val="00D67C63"/>
    <w:rsid w:val="00F71F6E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0FC4"/>
  <w15:docId w15:val="{B8F22848-1E96-450C-8376-EB8D194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F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61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2018-08-16T08:05:00Z</dcterms:created>
  <dcterms:modified xsi:type="dcterms:W3CDTF">2018-08-17T13:10:00Z</dcterms:modified>
</cp:coreProperties>
</file>