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B9" w:rsidRDefault="00B9293E">
      <w:pPr>
        <w:ind w:firstLine="0"/>
        <w:jc w:val="center"/>
        <w:rPr>
          <w:b/>
          <w:sz w:val="34"/>
          <w:lang w:val="en-US"/>
        </w:rPr>
      </w:pPr>
      <w:r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7318B9" w:rsidRDefault="007318B9">
      <w:pPr>
        <w:spacing w:after="0"/>
        <w:ind w:firstLine="0"/>
        <w:jc w:val="center"/>
        <w:rPr>
          <w:b/>
          <w:sz w:val="16"/>
          <w:lang w:val="en-US"/>
        </w:rPr>
      </w:pPr>
    </w:p>
    <w:p w:rsidR="007318B9" w:rsidRDefault="007318B9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7318B9" w:rsidRDefault="007318B9">
      <w:pPr>
        <w:ind w:firstLine="0"/>
        <w:jc w:val="center"/>
        <w:rPr>
          <w:rFonts w:ascii="Times New Roman CYR" w:hAnsi="Times New Roman CYR"/>
        </w:rPr>
      </w:pPr>
    </w:p>
    <w:p w:rsidR="007318B9" w:rsidRPr="00B9293E" w:rsidRDefault="007318B9">
      <w:pPr>
        <w:spacing w:after="0"/>
        <w:ind w:firstLine="0"/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7318B9" w:rsidRPr="00B9293E" w:rsidRDefault="007318B9">
      <w:pPr>
        <w:spacing w:after="0"/>
        <w:ind w:firstLine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7318B9">
        <w:tc>
          <w:tcPr>
            <w:tcW w:w="3107" w:type="dxa"/>
            <w:tcBorders>
              <w:bottom w:val="single" w:sz="4" w:space="0" w:color="auto"/>
            </w:tcBorders>
          </w:tcPr>
          <w:p w:rsidR="007318B9" w:rsidRPr="007318B9" w:rsidRDefault="007318B9" w:rsidP="007318B9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 сентября 2019 г.</w:t>
            </w:r>
          </w:p>
        </w:tc>
        <w:tc>
          <w:tcPr>
            <w:tcW w:w="3107" w:type="dxa"/>
          </w:tcPr>
          <w:p w:rsidR="007318B9" w:rsidRPr="00C26F25" w:rsidRDefault="007318B9" w:rsidP="007318B9">
            <w:pPr>
              <w:spacing w:after="0"/>
              <w:ind w:firstLine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318B9" w:rsidRPr="007318B9" w:rsidRDefault="007318B9" w:rsidP="007318B9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228/1718-7</w:t>
            </w:r>
          </w:p>
        </w:tc>
      </w:tr>
    </w:tbl>
    <w:p w:rsidR="007318B9" w:rsidRDefault="007318B9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126619" w:rsidRPr="007318B9" w:rsidRDefault="00126619" w:rsidP="004C5066">
      <w:pPr>
        <w:shd w:val="clear" w:color="auto" w:fill="FFFFFF"/>
        <w:spacing w:after="0"/>
        <w:ind w:firstLine="0"/>
        <w:jc w:val="center"/>
        <w:rPr>
          <w:b/>
          <w:bCs/>
          <w:sz w:val="16"/>
          <w:szCs w:val="16"/>
        </w:rPr>
      </w:pPr>
    </w:p>
    <w:p w:rsidR="007E6359" w:rsidRDefault="007E6359" w:rsidP="004C5066">
      <w:pPr>
        <w:shd w:val="clear" w:color="auto" w:fill="FFFFFF"/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 xml:space="preserve">О проведении </w:t>
      </w:r>
      <w:r w:rsidRPr="005A2319">
        <w:rPr>
          <w:b/>
          <w:szCs w:val="28"/>
        </w:rPr>
        <w:t xml:space="preserve">Всероссийской олимпиады </w:t>
      </w:r>
      <w:r w:rsidRPr="005A2319">
        <w:rPr>
          <w:b/>
          <w:bCs/>
          <w:szCs w:val="28"/>
        </w:rPr>
        <w:t>школьников по вопросам избирательного права и избирательного процесса</w:t>
      </w:r>
    </w:p>
    <w:p w:rsidR="00B276DF" w:rsidRPr="007318B9" w:rsidRDefault="00B276DF" w:rsidP="004C5066">
      <w:pPr>
        <w:shd w:val="clear" w:color="auto" w:fill="FFFFFF"/>
        <w:spacing w:after="0"/>
        <w:ind w:firstLine="0"/>
        <w:jc w:val="center"/>
        <w:rPr>
          <w:b/>
          <w:bCs/>
          <w:sz w:val="16"/>
          <w:szCs w:val="16"/>
        </w:rPr>
      </w:pPr>
    </w:p>
    <w:p w:rsidR="007E6359" w:rsidRPr="001D3FF6" w:rsidRDefault="007E6359" w:rsidP="00126619">
      <w:pPr>
        <w:shd w:val="clear" w:color="auto" w:fill="FFFFFF"/>
        <w:spacing w:after="0" w:line="360" w:lineRule="auto"/>
        <w:ind w:firstLine="709"/>
        <w:rPr>
          <w:spacing w:val="30"/>
          <w:kern w:val="28"/>
          <w:szCs w:val="28"/>
        </w:rPr>
      </w:pPr>
      <w:r w:rsidRPr="005A2319">
        <w:rPr>
          <w:spacing w:val="4"/>
          <w:kern w:val="28"/>
          <w:szCs w:val="28"/>
        </w:rPr>
        <w:t xml:space="preserve">В соответствии с Федеральным законом от 29 декабря 2012 года </w:t>
      </w:r>
      <w:r w:rsidRPr="005A2319">
        <w:rPr>
          <w:spacing w:val="4"/>
          <w:kern w:val="28"/>
          <w:szCs w:val="28"/>
        </w:rPr>
        <w:br/>
        <w:t xml:space="preserve">№ 273-ФЗ «Об образовании в Российской Федерации», Правилами выявления детей, проявивших выдающиеся способности, сопровождения </w:t>
      </w:r>
      <w:r w:rsidRPr="005A2319">
        <w:rPr>
          <w:spacing w:val="4"/>
          <w:kern w:val="28"/>
          <w:szCs w:val="28"/>
        </w:rPr>
        <w:br/>
        <w:t xml:space="preserve">и мониторинга их дальнейшего развития, утвержденными постановлением Правительства Российской Федерации от 17 ноября 2015 года № 1239, пунктом 2.15 Плана работы Центральной избирательной комиссии Российской Федерации на 2019 год, утвержденного постановлением Центральной избирательной комиссии Российской Федерации </w:t>
      </w:r>
      <w:r w:rsidR="001266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>от 19 декабря 2018 года № 193/1485-7, пунктом 2.13 Сводного плана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</w:t>
      </w:r>
      <w:r w:rsidR="00B276DF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 xml:space="preserve">избирательного процесса, обучению кадров избирательных комиссий, мониторингу и совершенствованию избирательных технологий </w:t>
      </w:r>
      <w:r w:rsidR="000D59CD" w:rsidRPr="005A23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 xml:space="preserve">в Российской Федерации на 2019 год, утвержденного постановлением Центральной избирательной комиссии Российской Федерации </w:t>
      </w:r>
      <w:r w:rsidR="00126619">
        <w:rPr>
          <w:spacing w:val="4"/>
          <w:kern w:val="28"/>
          <w:szCs w:val="28"/>
        </w:rPr>
        <w:br/>
      </w:r>
      <w:r w:rsidRPr="005A2319">
        <w:rPr>
          <w:spacing w:val="4"/>
          <w:kern w:val="28"/>
          <w:szCs w:val="28"/>
        </w:rPr>
        <w:t>от 19 декабря 2018 года № 193/1488-7, Центральная избирательная комиссия Российской Федерации</w:t>
      </w:r>
      <w:r w:rsidR="00B276DF">
        <w:rPr>
          <w:spacing w:val="4"/>
          <w:kern w:val="28"/>
          <w:szCs w:val="28"/>
        </w:rPr>
        <w:t xml:space="preserve"> </w:t>
      </w:r>
      <w:r w:rsidRPr="005A2319">
        <w:rPr>
          <w:spacing w:val="4"/>
          <w:kern w:val="28"/>
          <w:szCs w:val="28"/>
        </w:rPr>
        <w:t xml:space="preserve"> </w:t>
      </w:r>
      <w:r w:rsidRPr="001D3FF6">
        <w:rPr>
          <w:spacing w:val="30"/>
          <w:kern w:val="28"/>
          <w:szCs w:val="28"/>
        </w:rPr>
        <w:t>постановляет:</w:t>
      </w:r>
    </w:p>
    <w:p w:rsidR="007E6359" w:rsidRPr="005A2319" w:rsidRDefault="007E6359" w:rsidP="004C5066">
      <w:pPr>
        <w:shd w:val="clear" w:color="auto" w:fill="FFFFFF"/>
        <w:spacing w:after="0" w:line="360" w:lineRule="auto"/>
        <w:ind w:firstLine="709"/>
        <w:rPr>
          <w:bCs/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lastRenderedPageBreak/>
        <w:t>1. Провести совместно с Министерством просвещения Российской Федерации, федеральным казенным учреждением «Российский центр обучения избирательным технологиям при Центральной избирательной комиссии</w:t>
      </w:r>
      <w:r w:rsidRPr="005A2319">
        <w:rPr>
          <w:bCs/>
          <w:spacing w:val="4"/>
          <w:kern w:val="28"/>
          <w:szCs w:val="28"/>
        </w:rPr>
        <w:t xml:space="preserve"> Российской Федерации», </w:t>
      </w:r>
      <w:r w:rsidRPr="005A2319">
        <w:rPr>
          <w:spacing w:val="4"/>
          <w:kern w:val="28"/>
          <w:szCs w:val="28"/>
        </w:rPr>
        <w:t xml:space="preserve">избирательными комиссиями субъектов Российской Федерации, органами государственной власти субъектов Российской Федерации, осуществляющими государственное управление </w:t>
      </w:r>
      <w:r w:rsidRPr="005A2319">
        <w:rPr>
          <w:spacing w:val="4"/>
          <w:kern w:val="28"/>
          <w:szCs w:val="28"/>
        </w:rPr>
        <w:br/>
        <w:t>в сфере образования</w:t>
      </w:r>
      <w:r w:rsidRPr="005A2319">
        <w:rPr>
          <w:spacing w:val="4"/>
          <w:kern w:val="28"/>
          <w:szCs w:val="28"/>
          <w:shd w:val="clear" w:color="auto" w:fill="FFFFFF"/>
        </w:rPr>
        <w:t xml:space="preserve">, </w:t>
      </w:r>
      <w:r w:rsidRPr="005A2319">
        <w:rPr>
          <w:spacing w:val="4"/>
          <w:kern w:val="28"/>
          <w:szCs w:val="28"/>
        </w:rPr>
        <w:t xml:space="preserve">с 1 ноября 2019 года по 20 марта 2020 года Всероссийскую олимпиаду </w:t>
      </w:r>
      <w:r w:rsidRPr="005A2319">
        <w:rPr>
          <w:bCs/>
          <w:spacing w:val="4"/>
          <w:kern w:val="28"/>
          <w:szCs w:val="28"/>
        </w:rPr>
        <w:t>школьников по вопросам избирательного права и избирательного процесса</w:t>
      </w:r>
      <w:r w:rsidRPr="005A2319">
        <w:rPr>
          <w:spacing w:val="4"/>
          <w:kern w:val="28"/>
          <w:szCs w:val="28"/>
        </w:rPr>
        <w:t xml:space="preserve"> (далее – олимпиада).</w:t>
      </w:r>
    </w:p>
    <w:p w:rsidR="007E6359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2.</w:t>
      </w:r>
      <w:r w:rsidR="00126619">
        <w:rPr>
          <w:spacing w:val="4"/>
          <w:kern w:val="28"/>
          <w:szCs w:val="28"/>
        </w:rPr>
        <w:t> </w:t>
      </w:r>
      <w:r>
        <w:rPr>
          <w:spacing w:val="4"/>
          <w:kern w:val="28"/>
          <w:szCs w:val="28"/>
        </w:rPr>
        <w:t xml:space="preserve">Утвердить </w:t>
      </w:r>
      <w:r w:rsidR="007E6359" w:rsidRPr="005A2319">
        <w:rPr>
          <w:spacing w:val="4"/>
          <w:kern w:val="28"/>
          <w:szCs w:val="28"/>
        </w:rPr>
        <w:t xml:space="preserve">Положение о проведении Всероссийской олимпиады </w:t>
      </w:r>
      <w:r>
        <w:rPr>
          <w:bCs/>
          <w:spacing w:val="4"/>
          <w:kern w:val="28"/>
          <w:szCs w:val="28"/>
        </w:rPr>
        <w:t xml:space="preserve">школьников </w:t>
      </w:r>
      <w:r w:rsidR="007E6359" w:rsidRPr="005A2319">
        <w:rPr>
          <w:bCs/>
          <w:spacing w:val="4"/>
          <w:kern w:val="28"/>
          <w:szCs w:val="28"/>
        </w:rPr>
        <w:t>по вопросам избирательного права и избирательного процесса</w:t>
      </w:r>
      <w:r>
        <w:rPr>
          <w:spacing w:val="4"/>
          <w:kern w:val="28"/>
          <w:szCs w:val="28"/>
        </w:rPr>
        <w:t xml:space="preserve"> (приложение № 1).</w:t>
      </w:r>
    </w:p>
    <w:p w:rsidR="007E6359" w:rsidRPr="005A2319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3.</w:t>
      </w:r>
      <w:r w:rsidR="00126619">
        <w:rPr>
          <w:spacing w:val="4"/>
          <w:kern w:val="28"/>
          <w:szCs w:val="28"/>
        </w:rPr>
        <w:t> </w:t>
      </w:r>
      <w:r>
        <w:rPr>
          <w:spacing w:val="4"/>
          <w:kern w:val="28"/>
          <w:szCs w:val="28"/>
        </w:rPr>
        <w:t xml:space="preserve">Утвердить </w:t>
      </w:r>
      <w:r w:rsidR="007E6359" w:rsidRPr="005A2319">
        <w:rPr>
          <w:spacing w:val="4"/>
          <w:kern w:val="28"/>
          <w:szCs w:val="28"/>
        </w:rPr>
        <w:t xml:space="preserve">состав организационного комитета Всероссийской олимпиады </w:t>
      </w:r>
      <w:r w:rsidR="007E6359" w:rsidRPr="005A2319">
        <w:rPr>
          <w:bCs/>
          <w:spacing w:val="4"/>
          <w:kern w:val="28"/>
          <w:szCs w:val="28"/>
        </w:rPr>
        <w:t xml:space="preserve">школьников по вопросам избирательного права </w:t>
      </w:r>
      <w:r w:rsidR="00126619">
        <w:rPr>
          <w:bCs/>
          <w:spacing w:val="4"/>
          <w:kern w:val="28"/>
          <w:szCs w:val="28"/>
        </w:rPr>
        <w:br/>
      </w:r>
      <w:r w:rsidR="007E6359" w:rsidRPr="005A2319">
        <w:rPr>
          <w:bCs/>
          <w:spacing w:val="4"/>
          <w:kern w:val="28"/>
          <w:szCs w:val="28"/>
        </w:rPr>
        <w:t>и избирательного процесса</w:t>
      </w:r>
      <w:r w:rsidR="007E6359" w:rsidRPr="005A2319">
        <w:rPr>
          <w:spacing w:val="4"/>
          <w:kern w:val="28"/>
          <w:szCs w:val="28"/>
        </w:rPr>
        <w:t xml:space="preserve"> (приложение № 2).</w:t>
      </w:r>
    </w:p>
    <w:p w:rsidR="007E6359" w:rsidRPr="005A2319" w:rsidRDefault="001D3FF6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4</w:t>
      </w:r>
      <w:r w:rsidR="007E6359" w:rsidRPr="005A2319">
        <w:rPr>
          <w:spacing w:val="4"/>
          <w:kern w:val="28"/>
          <w:szCs w:val="28"/>
        </w:rPr>
        <w:t>.</w:t>
      </w:r>
      <w:r w:rsidR="000D59CD" w:rsidRPr="005A2319">
        <w:rPr>
          <w:spacing w:val="4"/>
          <w:kern w:val="28"/>
          <w:szCs w:val="28"/>
        </w:rPr>
        <w:t> </w:t>
      </w:r>
      <w:r w:rsidR="007E6359" w:rsidRPr="005A2319">
        <w:rPr>
          <w:spacing w:val="4"/>
          <w:kern w:val="28"/>
          <w:szCs w:val="28"/>
        </w:rPr>
        <w:t>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(Н.П. Артыкаева):</w:t>
      </w:r>
    </w:p>
    <w:p w:rsidR="007E6359" w:rsidRPr="005A2319" w:rsidRDefault="007E6359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t>осуществлять координацию организационного и информационного обеспечения олимпиады;</w:t>
      </w:r>
    </w:p>
    <w:p w:rsidR="000D59CD" w:rsidRPr="005A2319" w:rsidRDefault="007E6359" w:rsidP="004C5066">
      <w:pPr>
        <w:spacing w:after="0" w:line="360" w:lineRule="auto"/>
        <w:ind w:firstLine="709"/>
        <w:rPr>
          <w:spacing w:val="4"/>
          <w:kern w:val="28"/>
          <w:szCs w:val="28"/>
          <w:lang w:bidi="ru-RU"/>
        </w:rPr>
      </w:pPr>
      <w:r w:rsidRPr="005A2319">
        <w:rPr>
          <w:spacing w:val="4"/>
          <w:kern w:val="28"/>
          <w:szCs w:val="28"/>
          <w:lang w:bidi="ru-RU"/>
        </w:rPr>
        <w:t xml:space="preserve">организовать проведение мероприятий заключительного этапа олимпиады и </w:t>
      </w:r>
      <w:r w:rsidR="00EA7438">
        <w:rPr>
          <w:spacing w:val="4"/>
          <w:kern w:val="28"/>
          <w:szCs w:val="28"/>
          <w:lang w:bidi="ru-RU"/>
        </w:rPr>
        <w:t>итоговое</w:t>
      </w:r>
      <w:r w:rsidR="001D3FF6">
        <w:rPr>
          <w:spacing w:val="4"/>
          <w:kern w:val="28"/>
          <w:szCs w:val="28"/>
          <w:lang w:bidi="ru-RU"/>
        </w:rPr>
        <w:t xml:space="preserve"> награждение</w:t>
      </w:r>
      <w:r w:rsidRPr="005A2319">
        <w:rPr>
          <w:spacing w:val="4"/>
          <w:kern w:val="28"/>
          <w:szCs w:val="28"/>
          <w:lang w:bidi="ru-RU"/>
        </w:rPr>
        <w:t xml:space="preserve"> победителей и призеров олимпиады;</w:t>
      </w:r>
    </w:p>
    <w:p w:rsidR="007E6359" w:rsidRPr="005A2319" w:rsidRDefault="0053105C" w:rsidP="004C5066">
      <w:pPr>
        <w:spacing w:after="0" w:line="360" w:lineRule="auto"/>
        <w:ind w:firstLine="709"/>
        <w:rPr>
          <w:spacing w:val="4"/>
          <w:kern w:val="28"/>
          <w:szCs w:val="28"/>
          <w:lang w:bidi="ru-RU"/>
        </w:rPr>
      </w:pPr>
      <w:r w:rsidRPr="005A2319">
        <w:rPr>
          <w:spacing w:val="4"/>
          <w:kern w:val="28"/>
          <w:szCs w:val="28"/>
          <w:lang w:bidi="ru-RU"/>
        </w:rPr>
        <w:t>обеспечить хранение</w:t>
      </w:r>
      <w:r w:rsidR="007E6359" w:rsidRPr="005A2319">
        <w:rPr>
          <w:spacing w:val="4"/>
          <w:kern w:val="28"/>
          <w:szCs w:val="28"/>
          <w:lang w:bidi="ru-RU"/>
        </w:rPr>
        <w:t xml:space="preserve"> заданий заключительного этапа олимпиады </w:t>
      </w:r>
      <w:r w:rsidR="007E6359" w:rsidRPr="005A2319">
        <w:rPr>
          <w:spacing w:val="4"/>
          <w:kern w:val="28"/>
          <w:szCs w:val="28"/>
          <w:lang w:bidi="ru-RU"/>
        </w:rPr>
        <w:br/>
        <w:t>и</w:t>
      </w:r>
      <w:r w:rsidR="007E6359" w:rsidRPr="005A2319">
        <w:rPr>
          <w:spacing w:val="4"/>
          <w:kern w:val="28"/>
          <w:szCs w:val="28"/>
        </w:rPr>
        <w:t xml:space="preserve"> конфиденциальность персональных данных, полученных от участников олимпиады для целей проведения олимпиады, и безопасность при их обработке в </w:t>
      </w:r>
      <w:r w:rsidR="007E6359" w:rsidRPr="005A2319">
        <w:rPr>
          <w:rFonts w:eastAsia="Calibri"/>
          <w:spacing w:val="4"/>
          <w:kern w:val="28"/>
          <w:szCs w:val="28"/>
        </w:rPr>
        <w:t>порядке, установленном законодательством Российской Федерации;</w:t>
      </w:r>
    </w:p>
    <w:p w:rsidR="007E6359" w:rsidRDefault="007E6359" w:rsidP="004C5066">
      <w:pPr>
        <w:spacing w:after="0" w:line="360" w:lineRule="auto"/>
        <w:ind w:firstLine="709"/>
        <w:rPr>
          <w:color w:val="000000"/>
          <w:spacing w:val="4"/>
          <w:kern w:val="28"/>
          <w:szCs w:val="28"/>
        </w:rPr>
      </w:pPr>
      <w:r w:rsidRPr="005A2319">
        <w:rPr>
          <w:spacing w:val="4"/>
          <w:kern w:val="28"/>
          <w:szCs w:val="28"/>
        </w:rPr>
        <w:t>п</w:t>
      </w:r>
      <w:r w:rsidRPr="005A2319">
        <w:rPr>
          <w:color w:val="000000"/>
          <w:spacing w:val="4"/>
          <w:kern w:val="28"/>
          <w:szCs w:val="28"/>
        </w:rPr>
        <w:t>роизвести оплату расходов, связанных с организацией</w:t>
      </w:r>
      <w:r w:rsidRPr="005A2319">
        <w:rPr>
          <w:color w:val="000000"/>
          <w:spacing w:val="4"/>
          <w:kern w:val="28"/>
          <w:szCs w:val="28"/>
        </w:rPr>
        <w:br/>
        <w:t xml:space="preserve">и проведением заключительного этапа олимпиады, в том числе </w:t>
      </w:r>
      <w:r w:rsidRPr="005A2319">
        <w:rPr>
          <w:color w:val="000000"/>
          <w:spacing w:val="4"/>
          <w:kern w:val="28"/>
          <w:szCs w:val="28"/>
        </w:rPr>
        <w:br/>
        <w:t xml:space="preserve">с изготовлением дипломов, благодарственных писем, сертификатов </w:t>
      </w:r>
      <w:r w:rsidRPr="005A2319">
        <w:rPr>
          <w:color w:val="000000"/>
          <w:spacing w:val="4"/>
          <w:kern w:val="28"/>
          <w:szCs w:val="28"/>
        </w:rPr>
        <w:lastRenderedPageBreak/>
        <w:t>участников олимпиады, разд</w:t>
      </w:r>
      <w:r w:rsidR="00B276DF">
        <w:rPr>
          <w:color w:val="000000"/>
          <w:spacing w:val="4"/>
          <w:kern w:val="28"/>
          <w:szCs w:val="28"/>
        </w:rPr>
        <w:t>аточных материалов</w:t>
      </w:r>
      <w:r w:rsidRPr="005A2319">
        <w:rPr>
          <w:color w:val="000000"/>
          <w:spacing w:val="4"/>
          <w:kern w:val="28"/>
          <w:szCs w:val="28"/>
        </w:rPr>
        <w:t xml:space="preserve">, за счет средств федерального бюджета, выделенных федеральному казенному учреждению «Российский центр обучения избирательным технологиям </w:t>
      </w:r>
      <w:r w:rsidRPr="005A2319">
        <w:rPr>
          <w:color w:val="000000"/>
          <w:spacing w:val="4"/>
          <w:kern w:val="28"/>
          <w:szCs w:val="28"/>
        </w:rPr>
        <w:br/>
        <w:t xml:space="preserve">при Центральной избирательной комиссии Российской Федерации» </w:t>
      </w:r>
      <w:r w:rsidRPr="005A2319">
        <w:rPr>
          <w:color w:val="000000"/>
          <w:spacing w:val="4"/>
          <w:kern w:val="28"/>
          <w:szCs w:val="28"/>
        </w:rPr>
        <w:br/>
        <w:t xml:space="preserve">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5A2319">
        <w:rPr>
          <w:color w:val="000000"/>
          <w:spacing w:val="4"/>
          <w:kern w:val="28"/>
          <w:szCs w:val="28"/>
        </w:rPr>
        <w:br/>
        <w:t xml:space="preserve">в Российской Федерации по разделу 01, подразделу 07, целевой </w:t>
      </w:r>
      <w:r w:rsidRPr="005A2319">
        <w:rPr>
          <w:color w:val="000000"/>
          <w:spacing w:val="4"/>
          <w:kern w:val="28"/>
          <w:szCs w:val="28"/>
        </w:rPr>
        <w:br/>
        <w:t>статье 9490090059.</w:t>
      </w:r>
    </w:p>
    <w:p w:rsidR="001D3FF6" w:rsidRPr="001D3FF6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  <w:shd w:val="clear" w:color="auto" w:fill="FFFFFF"/>
        </w:rPr>
      </w:pPr>
      <w:r>
        <w:rPr>
          <w:spacing w:val="4"/>
          <w:kern w:val="28"/>
          <w:szCs w:val="28"/>
          <w:shd w:val="clear" w:color="auto" w:fill="FFFFFF"/>
        </w:rPr>
        <w:t>5. </w:t>
      </w:r>
      <w:r w:rsidRPr="005A2319">
        <w:rPr>
          <w:spacing w:val="4"/>
          <w:kern w:val="28"/>
          <w:szCs w:val="28"/>
          <w:shd w:val="clear" w:color="auto" w:fill="FFFFFF"/>
        </w:rPr>
        <w:t xml:space="preserve">Контроль за исполнением настоящего постановления возложить </w:t>
      </w:r>
      <w:r w:rsidRPr="005A2319">
        <w:rPr>
          <w:spacing w:val="4"/>
          <w:kern w:val="28"/>
          <w:szCs w:val="28"/>
          <w:shd w:val="clear" w:color="auto" w:fill="FFFFFF"/>
        </w:rPr>
        <w:br/>
        <w:t>на секретаря Центральной избирательной комиссии Российской Федерации М.В. Гришину.</w:t>
      </w:r>
    </w:p>
    <w:p w:rsidR="001D3FF6" w:rsidRDefault="001D3FF6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color w:val="000000"/>
          <w:spacing w:val="4"/>
          <w:kern w:val="28"/>
          <w:szCs w:val="28"/>
        </w:rPr>
        <w:t>6</w:t>
      </w:r>
      <w:r w:rsidR="007E6359" w:rsidRPr="005A2319">
        <w:rPr>
          <w:color w:val="000000"/>
          <w:spacing w:val="4"/>
          <w:kern w:val="28"/>
          <w:szCs w:val="28"/>
        </w:rPr>
        <w:t>.</w:t>
      </w:r>
      <w:r w:rsidR="007E6359" w:rsidRPr="005A2319">
        <w:rPr>
          <w:spacing w:val="4"/>
          <w:kern w:val="28"/>
          <w:szCs w:val="28"/>
        </w:rPr>
        <w:t xml:space="preserve"> </w:t>
      </w:r>
      <w:r w:rsidR="00BC17AD" w:rsidRPr="005A2319">
        <w:rPr>
          <w:spacing w:val="4"/>
          <w:kern w:val="28"/>
          <w:szCs w:val="28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</w:t>
      </w:r>
      <w:r>
        <w:rPr>
          <w:spacing w:val="4"/>
          <w:kern w:val="28"/>
          <w:szCs w:val="28"/>
        </w:rPr>
        <w:t>.</w:t>
      </w:r>
    </w:p>
    <w:p w:rsidR="007E6359" w:rsidRPr="005A2319" w:rsidRDefault="001D3FF6" w:rsidP="00126619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</w:pPr>
      <w:r>
        <w:rPr>
          <w:spacing w:val="4"/>
          <w:kern w:val="28"/>
          <w:szCs w:val="28"/>
        </w:rPr>
        <w:t>7. Н</w:t>
      </w:r>
      <w:r w:rsidR="007E6359" w:rsidRPr="005A2319">
        <w:rPr>
          <w:spacing w:val="4"/>
          <w:kern w:val="28"/>
          <w:szCs w:val="28"/>
        </w:rPr>
        <w:t>аправить настоящее постановление в Министерство просвещения Российской Федерации, федеральное государственное бюджетное образовательное учреждение «Международный детский центр «Артек»,</w:t>
      </w:r>
      <w:r w:rsidR="00126619">
        <w:rPr>
          <w:spacing w:val="4"/>
          <w:kern w:val="28"/>
          <w:szCs w:val="28"/>
        </w:rPr>
        <w:t xml:space="preserve"> </w:t>
      </w:r>
      <w:r w:rsidR="007E6359" w:rsidRPr="005A2319">
        <w:rPr>
          <w:spacing w:val="4"/>
          <w:kern w:val="28"/>
          <w:szCs w:val="28"/>
        </w:rPr>
        <w:t>федеральное государственное бюджетное об</w:t>
      </w:r>
      <w:r w:rsidR="00B276DF">
        <w:rPr>
          <w:spacing w:val="4"/>
          <w:kern w:val="28"/>
          <w:szCs w:val="28"/>
        </w:rPr>
        <w:t xml:space="preserve">разовательное учреждение </w:t>
      </w:r>
      <w:r w:rsidR="007E6359" w:rsidRPr="005A2319">
        <w:rPr>
          <w:spacing w:val="4"/>
          <w:kern w:val="28"/>
          <w:szCs w:val="28"/>
        </w:rPr>
        <w:t>высшего образования «Московский государственный юридический университет имени О.Е. Кутафина (МГЮА)».</w:t>
      </w:r>
    </w:p>
    <w:p w:rsidR="00B276DF" w:rsidRPr="001D3FF6" w:rsidRDefault="00B276DF" w:rsidP="001D3FF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Председатель</w:t>
            </w:r>
          </w:p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126619" w:rsidRPr="00126619" w:rsidRDefault="00126619" w:rsidP="00126619">
            <w:pPr>
              <w:spacing w:after="0"/>
              <w:ind w:firstLine="0"/>
              <w:jc w:val="right"/>
              <w:rPr>
                <w:rFonts w:ascii="Times New Roman CYR" w:hAnsi="Times New Roman CYR"/>
                <w:spacing w:val="4"/>
              </w:rPr>
            </w:pPr>
            <w:r w:rsidRPr="00126619">
              <w:rPr>
                <w:rFonts w:ascii="Times New Roman CYR" w:hAnsi="Times New Roman CYR"/>
                <w:spacing w:val="4"/>
              </w:rPr>
              <w:t>Э.А. Памфилова</w:t>
            </w:r>
          </w:p>
        </w:tc>
      </w:tr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rFonts w:ascii="Times New Roman CYR" w:hAnsi="Times New Roman CYR"/>
                <w:spacing w:val="4"/>
              </w:rPr>
            </w:pPr>
          </w:p>
        </w:tc>
        <w:tc>
          <w:tcPr>
            <w:tcW w:w="4422" w:type="dxa"/>
          </w:tcPr>
          <w:p w:rsidR="00126619" w:rsidRPr="00126619" w:rsidRDefault="00126619" w:rsidP="00126619">
            <w:pPr>
              <w:spacing w:after="0"/>
              <w:ind w:firstLine="0"/>
              <w:jc w:val="right"/>
              <w:rPr>
                <w:rFonts w:ascii="Times New Roman CYR" w:hAnsi="Times New Roman CYR"/>
                <w:spacing w:val="4"/>
              </w:rPr>
            </w:pPr>
          </w:p>
        </w:tc>
      </w:tr>
      <w:tr w:rsidR="00126619" w:rsidRPr="00126619" w:rsidTr="00495772">
        <w:tc>
          <w:tcPr>
            <w:tcW w:w="5148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  <w:r w:rsidRPr="00126619">
              <w:rPr>
                <w:szCs w:val="28"/>
              </w:rPr>
              <w:t xml:space="preserve">Исполняющий обязанности секретаря </w:t>
            </w:r>
            <w:r w:rsidRPr="00126619">
              <w:rPr>
                <w:szCs w:val="28"/>
              </w:rPr>
              <w:br/>
              <w:t>Центральной избирательной комиссии Российской Федерации</w:t>
            </w:r>
          </w:p>
        </w:tc>
        <w:tc>
          <w:tcPr>
            <w:tcW w:w="4422" w:type="dxa"/>
          </w:tcPr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</w:p>
          <w:p w:rsidR="00126619" w:rsidRPr="00126619" w:rsidRDefault="00126619" w:rsidP="00126619">
            <w:pPr>
              <w:spacing w:after="0"/>
              <w:ind w:firstLine="0"/>
              <w:jc w:val="center"/>
              <w:rPr>
                <w:szCs w:val="28"/>
              </w:rPr>
            </w:pPr>
          </w:p>
          <w:p w:rsidR="00126619" w:rsidRPr="00126619" w:rsidRDefault="00126619" w:rsidP="00126619">
            <w:pPr>
              <w:spacing w:after="0"/>
              <w:ind w:firstLine="0"/>
              <w:jc w:val="right"/>
              <w:rPr>
                <w:szCs w:val="28"/>
              </w:rPr>
            </w:pPr>
            <w:r w:rsidRPr="00126619">
              <w:rPr>
                <w:szCs w:val="28"/>
              </w:rPr>
              <w:t>С.М. Шапиев</w:t>
            </w:r>
          </w:p>
        </w:tc>
      </w:tr>
    </w:tbl>
    <w:p w:rsidR="007E541F" w:rsidRDefault="007E541F" w:rsidP="004C5066">
      <w:pPr>
        <w:shd w:val="clear" w:color="auto" w:fill="FFFFFF"/>
        <w:spacing w:after="0" w:line="360" w:lineRule="auto"/>
        <w:ind w:firstLine="709"/>
        <w:rPr>
          <w:spacing w:val="4"/>
          <w:kern w:val="28"/>
          <w:szCs w:val="28"/>
        </w:rPr>
        <w:sectPr w:rsidR="007E541F" w:rsidSect="000D59C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r w:rsidRPr="005A2319">
        <w:rPr>
          <w:rFonts w:eastAsia="Calibri"/>
          <w:kern w:val="32"/>
          <w:sz w:val="24"/>
          <w:szCs w:val="24"/>
        </w:rPr>
        <w:lastRenderedPageBreak/>
        <w:t>Приложение № 1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609"/>
        <w:gridCol w:w="4961"/>
      </w:tblGrid>
      <w:tr w:rsidR="007E6359" w:rsidRPr="005A2319" w:rsidTr="000D59CD">
        <w:tc>
          <w:tcPr>
            <w:tcW w:w="4609" w:type="dxa"/>
          </w:tcPr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7E6359" w:rsidRPr="005A2319" w:rsidRDefault="00521A45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 xml:space="preserve">Первый </w:t>
            </w:r>
            <w:r w:rsidR="007E6359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7E635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</w:t>
            </w:r>
            <w:r w:rsidR="00126619">
              <w:rPr>
                <w:bCs/>
                <w:sz w:val="24"/>
                <w:szCs w:val="24"/>
              </w:rPr>
              <w:t xml:space="preserve"> </w:t>
            </w:r>
            <w:r w:rsidR="007E6359" w:rsidRPr="005A2319">
              <w:rPr>
                <w:bCs/>
                <w:sz w:val="24"/>
                <w:szCs w:val="24"/>
              </w:rPr>
              <w:t>2019 г.</w:t>
            </w:r>
          </w:p>
          <w:p w:rsidR="007E6359" w:rsidRPr="005A2319" w:rsidRDefault="007E6359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>УТВЕРЖДЕНО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="000D59CD" w:rsidRPr="005A2319">
              <w:rPr>
                <w:rFonts w:eastAsia="Calibri"/>
                <w:sz w:val="24"/>
                <w:szCs w:val="24"/>
              </w:rPr>
              <w:br/>
            </w:r>
            <w:r w:rsidRPr="005A2319">
              <w:rPr>
                <w:rFonts w:eastAsia="Calibri"/>
                <w:sz w:val="24"/>
                <w:szCs w:val="24"/>
              </w:rPr>
              <w:t>Центральной избирательной комиссии</w:t>
            </w:r>
            <w:r w:rsidR="000D59CD" w:rsidRPr="005A2319">
              <w:rPr>
                <w:rFonts w:eastAsia="Calibri"/>
                <w:sz w:val="24"/>
                <w:szCs w:val="24"/>
              </w:rPr>
              <w:t xml:space="preserve"> </w:t>
            </w:r>
            <w:r w:rsidRPr="005A2319">
              <w:rPr>
                <w:rFonts w:eastAsia="Calibri"/>
                <w:sz w:val="24"/>
                <w:szCs w:val="24"/>
              </w:rPr>
              <w:t>Российской Федерации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495772" w:rsidRDefault="00495772" w:rsidP="004957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A07B43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07B43" w:rsidRPr="005A2319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26619" w:rsidRDefault="0012661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</w:p>
    <w:p w:rsidR="007E6359" w:rsidRPr="005A2319" w:rsidRDefault="007E635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  <w:r w:rsidRPr="005A2319">
        <w:rPr>
          <w:b/>
          <w:bCs/>
          <w:szCs w:val="28"/>
        </w:rPr>
        <w:t>ПОЛОЖЕНИЕ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szCs w:val="28"/>
        </w:rPr>
        <w:t xml:space="preserve">о проведении Всероссийской олимпиады </w:t>
      </w:r>
      <w:r w:rsidRPr="005A2319">
        <w:rPr>
          <w:b/>
          <w:bCs/>
          <w:szCs w:val="28"/>
        </w:rPr>
        <w:t xml:space="preserve">школьников </w:t>
      </w:r>
      <w:r w:rsidRPr="005A2319">
        <w:rPr>
          <w:b/>
          <w:bCs/>
          <w:szCs w:val="28"/>
        </w:rPr>
        <w:br/>
        <w:t>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</w:p>
    <w:p w:rsidR="007E6359" w:rsidRPr="005A2319" w:rsidRDefault="007E6359" w:rsidP="004C5066">
      <w:pPr>
        <w:numPr>
          <w:ilvl w:val="0"/>
          <w:numId w:val="29"/>
        </w:numPr>
        <w:spacing w:after="0" w:line="360" w:lineRule="auto"/>
        <w:ind w:left="714" w:hanging="357"/>
        <w:contextualSpacing/>
        <w:jc w:val="center"/>
        <w:rPr>
          <w:rFonts w:eastAsia="Calibri"/>
          <w:b/>
          <w:bCs/>
          <w:szCs w:val="28"/>
        </w:rPr>
      </w:pPr>
      <w:r w:rsidRPr="005A2319">
        <w:rPr>
          <w:rFonts w:eastAsia="Calibri"/>
          <w:b/>
          <w:bCs/>
          <w:szCs w:val="28"/>
        </w:rPr>
        <w:t>Общие положения</w:t>
      </w:r>
    </w:p>
    <w:p w:rsidR="007E6359" w:rsidRPr="005A2319" w:rsidRDefault="007E6359" w:rsidP="004C5066">
      <w:pPr>
        <w:spacing w:after="0" w:line="300" w:lineRule="auto"/>
        <w:ind w:left="357" w:firstLine="0"/>
        <w:contextualSpacing/>
        <w:jc w:val="left"/>
        <w:rPr>
          <w:rFonts w:eastAsia="Calibri"/>
          <w:b/>
          <w:bCs/>
          <w:szCs w:val="28"/>
        </w:rPr>
      </w:pPr>
    </w:p>
    <w:p w:rsidR="00CF5E30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1.1. Настоящее Положение о проведении Всероссийской олимпиады </w:t>
      </w:r>
      <w:r w:rsidRPr="005A2319">
        <w:rPr>
          <w:bCs/>
          <w:szCs w:val="28"/>
        </w:rPr>
        <w:t xml:space="preserve">школьников по вопросам избирательного права и избирательного процесса </w:t>
      </w:r>
      <w:r w:rsidRPr="005A2319">
        <w:rPr>
          <w:szCs w:val="28"/>
        </w:rPr>
        <w:t>(далее – Положение) определяет цели и задачи, порядок организации и проведения Всероссийской олимпиады школьников по вопросам избирательного права и избирательного процесса</w:t>
      </w:r>
      <w:r w:rsidRPr="005A2319">
        <w:rPr>
          <w:bCs/>
          <w:szCs w:val="28"/>
        </w:rPr>
        <w:t xml:space="preserve"> (далее – олимпиада)</w:t>
      </w:r>
      <w:r w:rsidRPr="005A2319">
        <w:rPr>
          <w:szCs w:val="28"/>
        </w:rPr>
        <w:t>, ее организационно-методическое, финансовое обеспечение, порядок участия, определения победителей и призеров олимпиады, их права и обязанности.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Основной целью олимпиады является выявление и развитие </w:t>
      </w:r>
      <w:r w:rsidRPr="005A2319">
        <w:rPr>
          <w:szCs w:val="28"/>
        </w:rPr>
        <w:br/>
        <w:t xml:space="preserve">у обучающихся творческих способностей и интереса к правовым дисциплинам, повышение правовой культуры будущих избирателей, </w:t>
      </w:r>
      <w:r w:rsidR="00BC17AD">
        <w:rPr>
          <w:szCs w:val="28"/>
        </w:rPr>
        <w:t>а также</w:t>
      </w:r>
      <w:r w:rsidRPr="005A2319">
        <w:rPr>
          <w:szCs w:val="28"/>
        </w:rPr>
        <w:t xml:space="preserve"> мотивации к получе</w:t>
      </w:r>
      <w:r w:rsidR="00BC17AD">
        <w:rPr>
          <w:szCs w:val="28"/>
        </w:rPr>
        <w:t xml:space="preserve">нию и совершенствованию знаний </w:t>
      </w:r>
      <w:r w:rsidRPr="005A2319">
        <w:rPr>
          <w:szCs w:val="28"/>
        </w:rPr>
        <w:t>в области избирательного права и избирательного процесса.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Основными задачами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создание условий для интеллектуального развития, выявление </w:t>
      </w:r>
      <w:r w:rsidRPr="005A2319">
        <w:rPr>
          <w:rFonts w:eastAsia="Calibri"/>
          <w:szCs w:val="28"/>
        </w:rPr>
        <w:br/>
        <w:t xml:space="preserve">и поддержка одаренных детей, в том числе содействие им </w:t>
      </w:r>
      <w:r w:rsidRPr="005A2319">
        <w:rPr>
          <w:rFonts w:eastAsia="Calibri"/>
          <w:szCs w:val="28"/>
        </w:rPr>
        <w:br/>
        <w:t>в профессиональной ориентации и продолжении образования;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выявление и развитие у обучающихся творческих способностей </w:t>
      </w:r>
      <w:r w:rsidRPr="005A2319">
        <w:rPr>
          <w:rFonts w:eastAsia="Calibri"/>
          <w:szCs w:val="28"/>
        </w:rPr>
        <w:br/>
        <w:t>и интереса к научно-исследовательской деятельности;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распространение и популяризация знаний в области избирательного </w:t>
      </w:r>
      <w:r w:rsidRPr="005A2319">
        <w:rPr>
          <w:rFonts w:eastAsia="Calibri"/>
          <w:szCs w:val="28"/>
        </w:rPr>
        <w:lastRenderedPageBreak/>
        <w:t>права и избирательного процесса.</w:t>
      </w:r>
    </w:p>
    <w:p w:rsidR="00B71B2C" w:rsidRPr="00B71B2C" w:rsidRDefault="00B71B2C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1.4. </w:t>
      </w:r>
      <w:r w:rsidRPr="00B71B2C">
        <w:rPr>
          <w:szCs w:val="28"/>
          <w:shd w:val="clear" w:color="auto" w:fill="FFFFFF"/>
        </w:rPr>
        <w:t xml:space="preserve">В целях популяризации </w:t>
      </w:r>
      <w:r>
        <w:rPr>
          <w:szCs w:val="28"/>
          <w:shd w:val="clear" w:color="auto" w:fill="FFFFFF"/>
        </w:rPr>
        <w:t>олимпиады</w:t>
      </w:r>
      <w:r w:rsidRPr="00B71B2C">
        <w:rPr>
          <w:szCs w:val="28"/>
          <w:shd w:val="clear" w:color="auto" w:fill="FFFFFF"/>
        </w:rPr>
        <w:t xml:space="preserve"> и повышения </w:t>
      </w:r>
      <w:r>
        <w:rPr>
          <w:szCs w:val="28"/>
          <w:shd w:val="clear" w:color="auto" w:fill="FFFFFF"/>
        </w:rPr>
        <w:t>ее</w:t>
      </w:r>
      <w:r w:rsidRPr="00B71B2C">
        <w:rPr>
          <w:szCs w:val="28"/>
          <w:shd w:val="clear" w:color="auto" w:fill="FFFFFF"/>
        </w:rPr>
        <w:t xml:space="preserve"> узнаваемости могут быть использованы краткие наименования: «Всероссийск</w:t>
      </w:r>
      <w:r>
        <w:rPr>
          <w:szCs w:val="28"/>
          <w:shd w:val="clear" w:color="auto" w:fill="FFFFFF"/>
        </w:rPr>
        <w:t>ая</w:t>
      </w:r>
      <w:r w:rsidRPr="00B71B2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олимпиада «Софиум</w:t>
      </w:r>
      <w:r w:rsidRPr="00B71B2C">
        <w:rPr>
          <w:szCs w:val="28"/>
          <w:shd w:val="clear" w:color="auto" w:fill="FFFFFF"/>
        </w:rPr>
        <w:t>», «</w:t>
      </w:r>
      <w:r>
        <w:rPr>
          <w:szCs w:val="28"/>
          <w:shd w:val="clear" w:color="auto" w:fill="FFFFFF"/>
        </w:rPr>
        <w:t>Софиум</w:t>
      </w:r>
      <w:r w:rsidRPr="00B71B2C">
        <w:rPr>
          <w:szCs w:val="28"/>
          <w:shd w:val="clear" w:color="auto" w:fill="FFFFFF"/>
        </w:rPr>
        <w:t>».</w:t>
      </w:r>
    </w:p>
    <w:p w:rsidR="007E6359" w:rsidRPr="00B9293E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B9293E">
        <w:rPr>
          <w:szCs w:val="28"/>
          <w:highlight w:val="yellow"/>
        </w:rPr>
        <w:t>1.5. </w:t>
      </w:r>
      <w:r w:rsidR="007E6359" w:rsidRPr="00B9293E">
        <w:rPr>
          <w:szCs w:val="28"/>
          <w:highlight w:val="yellow"/>
        </w:rPr>
        <w:t xml:space="preserve">Олимпиада проводится с 1 ноября 2019 года по 20 марта </w:t>
      </w:r>
      <w:r w:rsidR="007E6359" w:rsidRPr="00B9293E">
        <w:rPr>
          <w:szCs w:val="28"/>
          <w:highlight w:val="yellow"/>
        </w:rPr>
        <w:br/>
        <w:t>2020 года и включает два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9293E">
        <w:rPr>
          <w:szCs w:val="28"/>
          <w:highlight w:val="yellow"/>
        </w:rPr>
        <w:t>1 этап – региональный (отборочный), проводится на уровне субъекта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2 этап – заключительный, проводится на </w:t>
      </w:r>
      <w:r w:rsidR="00BC17AD">
        <w:rPr>
          <w:szCs w:val="28"/>
        </w:rPr>
        <w:t>федеральном</w:t>
      </w:r>
      <w:r w:rsidRPr="005A2319">
        <w:rPr>
          <w:szCs w:val="28"/>
        </w:rPr>
        <w:t xml:space="preserve"> уровне.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Сроки окончания регионального (отборочного) этапа – не позднее </w:t>
      </w:r>
      <w:r w:rsidRPr="005A2319">
        <w:rPr>
          <w:szCs w:val="28"/>
        </w:rPr>
        <w:br/>
        <w:t xml:space="preserve">20 декабря 2019 года, заключительного этапа – не позднее 20 марта </w:t>
      </w:r>
      <w:r w:rsidR="000D59CD" w:rsidRPr="005A2319">
        <w:rPr>
          <w:szCs w:val="28"/>
        </w:rPr>
        <w:br/>
      </w:r>
      <w:r w:rsidRPr="005A2319">
        <w:rPr>
          <w:szCs w:val="28"/>
        </w:rPr>
        <w:t>2020 года.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1.6. </w:t>
      </w:r>
      <w:r w:rsidR="007E6359" w:rsidRPr="005A2319">
        <w:rPr>
          <w:szCs w:val="28"/>
        </w:rPr>
        <w:t>Организаторами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B9293E">
        <w:rPr>
          <w:szCs w:val="28"/>
          <w:highlight w:val="yellow"/>
        </w:rPr>
        <w:t xml:space="preserve">регионального (отборочного) этапа – </w:t>
      </w:r>
      <w:r w:rsidRPr="00B9293E">
        <w:rPr>
          <w:spacing w:val="2"/>
          <w:szCs w:val="28"/>
          <w:highlight w:val="yellow"/>
        </w:rPr>
        <w:t>избирательные комиссии субъектов Российской Федерации,</w:t>
      </w:r>
      <w:r w:rsidRPr="005A2319">
        <w:rPr>
          <w:spacing w:val="2"/>
          <w:szCs w:val="28"/>
        </w:rPr>
        <w:t xml:space="preserve"> органы государственной власти субъектов Российской Федерации, осуществляющие государственное управление в сфере образования</w:t>
      </w:r>
      <w:r w:rsidRPr="005A2319">
        <w:rPr>
          <w:szCs w:val="28"/>
          <w:shd w:val="clear" w:color="auto" w:fill="FFFFFF"/>
        </w:rPr>
        <w:t>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заключительного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Центральная избирательная комиссия Российской Федерации (д</w:t>
      </w:r>
      <w:r w:rsidR="001D3FF6">
        <w:rPr>
          <w:szCs w:val="28"/>
        </w:rPr>
        <w:t>алее – организатор (ЦИК России),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Министерство просвещения Российской Федерации (дал</w:t>
      </w:r>
      <w:r w:rsidR="001D3FF6">
        <w:rPr>
          <w:szCs w:val="28"/>
        </w:rPr>
        <w:t>ее – организатор (Министерство),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федеральное казенное учреждение «</w:t>
      </w:r>
      <w:r w:rsidRPr="005A2319">
        <w:rPr>
          <w:spacing w:val="2"/>
          <w:szCs w:val="28"/>
        </w:rPr>
        <w:t>Российский центр обучения избирательным технологиям при Центральной избирательной комиссии</w:t>
      </w:r>
      <w:r w:rsidRPr="005A2319">
        <w:rPr>
          <w:bCs/>
          <w:szCs w:val="28"/>
        </w:rPr>
        <w:t xml:space="preserve"> Российской Федерации» (далее – </w:t>
      </w:r>
      <w:r w:rsidRPr="005A2319">
        <w:rPr>
          <w:szCs w:val="28"/>
        </w:rPr>
        <w:t>организатор</w:t>
      </w:r>
      <w:r w:rsidRPr="005A2319">
        <w:rPr>
          <w:bCs/>
          <w:szCs w:val="28"/>
        </w:rPr>
        <w:t xml:space="preserve"> (РЦОИТ при ЦИК России)</w:t>
      </w:r>
      <w:r w:rsidRPr="005A2319">
        <w:rPr>
          <w:szCs w:val="28"/>
          <w:shd w:val="clear" w:color="auto" w:fill="FFFFFF"/>
        </w:rPr>
        <w:t>.</w:t>
      </w:r>
    </w:p>
    <w:p w:rsidR="007E635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1.7. </w:t>
      </w:r>
      <w:r w:rsidR="007E6359" w:rsidRPr="005A2319">
        <w:rPr>
          <w:szCs w:val="28"/>
        </w:rPr>
        <w:t>Организаторы олимпиады вправе на безвозмездной основе привлекать к ее проведению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A92D43" w:rsidRDefault="00A92D43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8D7BC4" w:rsidRPr="003E1D20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1.8. </w:t>
      </w:r>
      <w:r w:rsidR="007E6359" w:rsidRPr="005A2319">
        <w:rPr>
          <w:szCs w:val="28"/>
        </w:rPr>
        <w:t xml:space="preserve">Олимпиада </w:t>
      </w:r>
      <w:r w:rsidR="001D3FF6">
        <w:rPr>
          <w:szCs w:val="28"/>
        </w:rPr>
        <w:t>включает в себя задания</w:t>
      </w:r>
      <w:r w:rsidR="007E6359" w:rsidRPr="005A2319">
        <w:rPr>
          <w:szCs w:val="28"/>
        </w:rPr>
        <w:t>, составленны</w:t>
      </w:r>
      <w:r w:rsidR="001D3FF6">
        <w:rPr>
          <w:szCs w:val="28"/>
        </w:rPr>
        <w:t>е</w:t>
      </w:r>
      <w:r w:rsidR="007E6359" w:rsidRPr="005A2319">
        <w:rPr>
          <w:szCs w:val="28"/>
        </w:rPr>
        <w:t xml:space="preserve"> на основе </w:t>
      </w:r>
      <w:r w:rsidR="00521A45" w:rsidRPr="005A2319">
        <w:rPr>
          <w:szCs w:val="28"/>
        </w:rPr>
        <w:t xml:space="preserve">примерных </w:t>
      </w:r>
      <w:r w:rsidR="007E6359" w:rsidRPr="005A2319">
        <w:rPr>
          <w:szCs w:val="28"/>
        </w:rPr>
        <w:t>общеобразовательных программ основного</w:t>
      </w:r>
      <w:r w:rsidR="00521A45" w:rsidRPr="005A2319">
        <w:rPr>
          <w:szCs w:val="28"/>
        </w:rPr>
        <w:t xml:space="preserve"> общего</w:t>
      </w:r>
      <w:r w:rsidR="007E6359" w:rsidRPr="005A2319">
        <w:rPr>
          <w:szCs w:val="28"/>
        </w:rPr>
        <w:t xml:space="preserve"> и среднего общего образования</w:t>
      </w:r>
      <w:r w:rsidR="00521A45" w:rsidRPr="005A2319">
        <w:rPr>
          <w:szCs w:val="28"/>
        </w:rPr>
        <w:t>,</w:t>
      </w:r>
      <w:r w:rsidR="00521A45" w:rsidRPr="005A2319">
        <w:rPr>
          <w:szCs w:val="28"/>
          <w:shd w:val="clear" w:color="auto" w:fill="FFFFFF"/>
        </w:rPr>
        <w:t xml:space="preserve"> </w:t>
      </w:r>
      <w:r w:rsidR="001D3FF6">
        <w:rPr>
          <w:szCs w:val="28"/>
          <w:shd w:val="clear" w:color="auto" w:fill="FFFFFF"/>
        </w:rPr>
        <w:t>представляющие собой</w:t>
      </w:r>
      <w:r w:rsidR="00521A45" w:rsidRPr="005A2319">
        <w:rPr>
          <w:szCs w:val="28"/>
          <w:shd w:val="clear" w:color="auto" w:fill="FFFFFF"/>
        </w:rPr>
        <w:t xml:space="preserve"> практические </w:t>
      </w:r>
      <w:r w:rsidR="001D3FF6">
        <w:rPr>
          <w:szCs w:val="28"/>
          <w:shd w:val="clear" w:color="auto" w:fill="FFFFFF"/>
        </w:rPr>
        <w:br/>
      </w:r>
      <w:r w:rsidR="00521A45" w:rsidRPr="005A2319">
        <w:rPr>
          <w:szCs w:val="28"/>
          <w:shd w:val="clear" w:color="auto" w:fill="FFFFFF"/>
        </w:rPr>
        <w:t>и теоретические </w:t>
      </w:r>
      <w:r w:rsidR="00521A45" w:rsidRPr="005A2319">
        <w:rPr>
          <w:bCs/>
          <w:szCs w:val="28"/>
          <w:shd w:val="clear" w:color="auto" w:fill="FFFFFF"/>
        </w:rPr>
        <w:t>задачи</w:t>
      </w:r>
      <w:r w:rsidR="00025B85">
        <w:rPr>
          <w:bCs/>
          <w:szCs w:val="28"/>
          <w:shd w:val="clear" w:color="auto" w:fill="FFFFFF"/>
        </w:rPr>
        <w:t xml:space="preserve"> по вопросам избирательного права и избирательного процесса</w:t>
      </w:r>
      <w:r w:rsidR="007E6359" w:rsidRPr="005A2319">
        <w:rPr>
          <w:szCs w:val="28"/>
        </w:rPr>
        <w:t>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1.9. </w:t>
      </w:r>
      <w:r w:rsidR="007E6359" w:rsidRPr="005A2319">
        <w:rPr>
          <w:rFonts w:eastAsia="Calibri"/>
          <w:szCs w:val="28"/>
        </w:rPr>
        <w:t xml:space="preserve">Официальным информационным источником олимпиады является официальный сайт </w:t>
      </w:r>
      <w:r w:rsidR="007E6359" w:rsidRPr="005A2319">
        <w:rPr>
          <w:szCs w:val="28"/>
        </w:rPr>
        <w:t>организатора</w:t>
      </w:r>
      <w:r w:rsidR="007E6359" w:rsidRPr="005A2319">
        <w:rPr>
          <w:bCs/>
          <w:szCs w:val="28"/>
        </w:rPr>
        <w:t xml:space="preserve"> (РЦОИТ при ЦИК России) </w:t>
      </w:r>
      <w:r w:rsidR="007E6359" w:rsidRPr="005A2319">
        <w:rPr>
          <w:bCs/>
          <w:szCs w:val="28"/>
        </w:rPr>
        <w:br/>
      </w:r>
      <w:r w:rsidR="007E6359" w:rsidRPr="005A2319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="001D3FF6">
        <w:rPr>
          <w:rFonts w:eastAsia="Calibri"/>
          <w:szCs w:val="28"/>
        </w:rPr>
        <w:t xml:space="preserve">– </w:t>
      </w:r>
      <w:hyperlink r:id="rId13" w:history="1">
        <w:r w:rsidR="007E6359" w:rsidRPr="005A2319">
          <w:t>www.rcoit.ru</w:t>
        </w:r>
      </w:hyperlink>
      <w:r w:rsidR="007E6359" w:rsidRPr="005A2319">
        <w:rPr>
          <w:szCs w:val="28"/>
        </w:rPr>
        <w:t xml:space="preserve"> </w:t>
      </w:r>
      <w:r w:rsidR="007E6359" w:rsidRPr="005A2319">
        <w:rPr>
          <w:rFonts w:eastAsia="Calibri"/>
          <w:szCs w:val="28"/>
        </w:rPr>
        <w:t>(далее – сайт организатора).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1.10. </w:t>
      </w:r>
      <w:r w:rsidR="007E6359" w:rsidRPr="005A2319">
        <w:rPr>
          <w:szCs w:val="28"/>
        </w:rPr>
        <w:t xml:space="preserve">В олимпиаде на добровольной основе принимают участие лица, осваивающие образовательные программы основного </w:t>
      </w:r>
      <w:r w:rsidR="000613D4" w:rsidRPr="005A2319">
        <w:rPr>
          <w:szCs w:val="28"/>
        </w:rPr>
        <w:t xml:space="preserve">общего </w:t>
      </w:r>
      <w:r w:rsidR="007E6359" w:rsidRPr="005A2319">
        <w:rPr>
          <w:szCs w:val="28"/>
        </w:rPr>
        <w:t>и среднего общего образования в Российской Федерации.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1.11.</w:t>
      </w:r>
      <w:r w:rsidR="00BC17AD">
        <w:rPr>
          <w:rFonts w:eastAsia="Calibri"/>
          <w:szCs w:val="28"/>
        </w:rPr>
        <w:t> </w:t>
      </w:r>
      <w:r w:rsidR="007E6359" w:rsidRPr="005A2319">
        <w:rPr>
          <w:rFonts w:eastAsia="Calibri"/>
          <w:szCs w:val="28"/>
        </w:rPr>
        <w:t>Языком проведения олимпиады является государственный язык Российской Федерации – русский язык.</w:t>
      </w:r>
    </w:p>
    <w:p w:rsidR="007E6359" w:rsidRPr="005A231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1.12.</w:t>
      </w:r>
      <w:r w:rsidR="00BC17AD">
        <w:rPr>
          <w:szCs w:val="28"/>
        </w:rPr>
        <w:t> </w:t>
      </w:r>
      <w:r w:rsidR="007E6359" w:rsidRPr="005A2319">
        <w:rPr>
          <w:szCs w:val="28"/>
        </w:rPr>
        <w:t xml:space="preserve">Все права на фото-, видеосъемку и аудиозапись мероприятий, проходящих в рамках олимпиады, их распространение и тиражирование, </w:t>
      </w:r>
      <w:r w:rsidR="007E6359" w:rsidRPr="005A2319">
        <w:rPr>
          <w:szCs w:val="28"/>
        </w:rPr>
        <w:br/>
        <w:t xml:space="preserve">а также на их трансляцию (в том числе в </w:t>
      </w:r>
      <w:r w:rsidR="007E6359" w:rsidRPr="005A2319">
        <w:rPr>
          <w:rFonts w:eastAsia="Calibri"/>
          <w:szCs w:val="28"/>
        </w:rPr>
        <w:t>информационно-телекоммуникационной</w:t>
      </w:r>
      <w:r w:rsidR="007E6359" w:rsidRPr="005A2319">
        <w:rPr>
          <w:szCs w:val="28"/>
        </w:rPr>
        <w:t xml:space="preserve"> сети «Интернет») принадлежат организаторам олимпиады и могут быть использованы ими в образовательных, информационных и методических целях. </w:t>
      </w:r>
    </w:p>
    <w:p w:rsidR="007E635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1.13.</w:t>
      </w:r>
      <w:r w:rsidR="00BC17AD">
        <w:rPr>
          <w:szCs w:val="28"/>
        </w:rPr>
        <w:t> </w:t>
      </w:r>
      <w:r w:rsidR="007E6359" w:rsidRPr="005A2319">
        <w:rPr>
          <w:szCs w:val="28"/>
        </w:rPr>
        <w:t>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(отборочного) этапа олимпиады – избирательной комиссии субъекта Российской Федерации, орган</w:t>
      </w:r>
      <w:r w:rsidR="005723A9" w:rsidRPr="005A2319">
        <w:rPr>
          <w:szCs w:val="28"/>
        </w:rPr>
        <w:t>изатору заключительного этапа (</w:t>
      </w:r>
      <w:r w:rsidR="007E6359" w:rsidRPr="005A2319">
        <w:rPr>
          <w:bCs/>
          <w:szCs w:val="28"/>
        </w:rPr>
        <w:t>РЦОИТ при ЦИК России</w:t>
      </w:r>
      <w:r w:rsidR="005723A9" w:rsidRPr="005A2319">
        <w:rPr>
          <w:bCs/>
          <w:szCs w:val="28"/>
        </w:rPr>
        <w:t>)</w:t>
      </w:r>
      <w:r w:rsidR="007E6359" w:rsidRPr="005A2319">
        <w:rPr>
          <w:szCs w:val="28"/>
        </w:rPr>
        <w:t xml:space="preserve"> согласие на обработку персональных данных своего несовершеннолетнего ребенка, в том числе </w:t>
      </w:r>
      <w:r w:rsidR="007E6359" w:rsidRPr="005A2319">
        <w:rPr>
          <w:szCs w:val="28"/>
        </w:rPr>
        <w:br/>
        <w:t xml:space="preserve">в информационно-телекоммуникационной сети «Интернет» </w:t>
      </w:r>
      <w:r w:rsidR="001D3FF6">
        <w:rPr>
          <w:szCs w:val="28"/>
        </w:rPr>
        <w:t>(приложение </w:t>
      </w:r>
      <w:r w:rsidR="007E6359" w:rsidRPr="005A2319">
        <w:rPr>
          <w:szCs w:val="28"/>
        </w:rPr>
        <w:t>№</w:t>
      </w:r>
      <w:r w:rsidR="001D3FF6">
        <w:rPr>
          <w:szCs w:val="28"/>
        </w:rPr>
        <w:t> </w:t>
      </w:r>
      <w:r w:rsidR="007E6359" w:rsidRPr="005A2319">
        <w:rPr>
          <w:szCs w:val="28"/>
        </w:rPr>
        <w:t>1 к настоящему Положению).</w:t>
      </w:r>
    </w:p>
    <w:p w:rsidR="007E6359" w:rsidRPr="005A2319" w:rsidRDefault="008D7AAD" w:rsidP="008D7AAD">
      <w:pPr>
        <w:widowControl w:val="0"/>
        <w:tabs>
          <w:tab w:val="left" w:pos="567"/>
        </w:tabs>
        <w:autoSpaceDE w:val="0"/>
        <w:autoSpaceDN w:val="0"/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  <w:r>
        <w:rPr>
          <w:rFonts w:eastAsia="Calibri"/>
          <w:b/>
          <w:szCs w:val="28"/>
          <w:shd w:val="clear" w:color="auto" w:fill="FFFFFF"/>
        </w:rPr>
        <w:lastRenderedPageBreak/>
        <w:t xml:space="preserve">2. </w:t>
      </w:r>
      <w:r w:rsidR="007E6359" w:rsidRPr="005A2319">
        <w:rPr>
          <w:rFonts w:eastAsia="Calibri"/>
          <w:b/>
          <w:szCs w:val="28"/>
          <w:shd w:val="clear" w:color="auto" w:fill="FFFFFF"/>
        </w:rPr>
        <w:t xml:space="preserve">Организационно-методическое и информационное </w:t>
      </w:r>
      <w:r w:rsidR="000D59CD" w:rsidRPr="005A2319">
        <w:rPr>
          <w:rFonts w:eastAsia="Calibri"/>
          <w:b/>
          <w:szCs w:val="28"/>
          <w:shd w:val="clear" w:color="auto" w:fill="FFFFFF"/>
        </w:rPr>
        <w:br/>
      </w:r>
      <w:r w:rsidR="007E6359" w:rsidRPr="005A2319">
        <w:rPr>
          <w:rFonts w:eastAsia="Calibri"/>
          <w:b/>
          <w:szCs w:val="28"/>
          <w:shd w:val="clear" w:color="auto" w:fill="FFFFFF"/>
        </w:rPr>
        <w:t>обеспечение олимпиады</w:t>
      </w:r>
    </w:p>
    <w:p w:rsidR="007E6359" w:rsidRPr="005A2319" w:rsidRDefault="007E6359" w:rsidP="004C5066">
      <w:pPr>
        <w:widowControl w:val="0"/>
        <w:autoSpaceDE w:val="0"/>
        <w:autoSpaceDN w:val="0"/>
        <w:spacing w:after="0"/>
        <w:ind w:firstLine="709"/>
        <w:jc w:val="left"/>
        <w:rPr>
          <w:rFonts w:eastAsia="Calibri"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Для проведения олимпиады создается организационный комитет Всероссийской олимпиады школьников по вопросам избирательного права и избирательного процесса (далее – оргкомитет).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подготовки заданий олимпиады создается методическая комиссия 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методическая комиссия). Состав методической комиссии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осуществления проверки и оценки выполненных </w:t>
      </w:r>
      <w:r w:rsidR="001D3FF6" w:rsidRPr="005A2319">
        <w:rPr>
          <w:spacing w:val="2"/>
          <w:szCs w:val="28"/>
        </w:rPr>
        <w:t xml:space="preserve">участниками </w:t>
      </w:r>
      <w:r w:rsidRPr="005A2319">
        <w:rPr>
          <w:spacing w:val="2"/>
          <w:szCs w:val="28"/>
        </w:rPr>
        <w:t xml:space="preserve">заданий заключительного этапа олимпиады формируется </w:t>
      </w:r>
      <w:r w:rsidRPr="005A2319">
        <w:rPr>
          <w:bCs/>
          <w:spacing w:val="2"/>
          <w:szCs w:val="28"/>
        </w:rPr>
        <w:t xml:space="preserve">жюри заключительного этапа </w:t>
      </w:r>
      <w:r w:rsidRPr="005A2319">
        <w:rPr>
          <w:spacing w:val="2"/>
          <w:szCs w:val="28"/>
        </w:rPr>
        <w:t xml:space="preserve">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жюри). Состав жюри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szCs w:val="28"/>
          <w:lang w:bidi="ru-RU"/>
        </w:rPr>
        <w:t>Оргкомитет: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осуществляет общее руководство при подготовке и проведении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zCs w:val="28"/>
          <w:lang w:bidi="ru-RU"/>
        </w:rPr>
        <w:t xml:space="preserve">представляет организатору (ЦИК России) </w:t>
      </w:r>
      <w:r w:rsidR="00EA7438">
        <w:rPr>
          <w:szCs w:val="28"/>
          <w:lang w:bidi="ru-RU"/>
        </w:rPr>
        <w:t xml:space="preserve">предложения </w:t>
      </w:r>
      <w:r w:rsidRPr="005A2319">
        <w:rPr>
          <w:szCs w:val="28"/>
          <w:lang w:bidi="ru-RU"/>
        </w:rPr>
        <w:t xml:space="preserve">по составам </w:t>
      </w:r>
      <w:r w:rsidRPr="005A2319">
        <w:rPr>
          <w:spacing w:val="2"/>
          <w:szCs w:val="28"/>
        </w:rPr>
        <w:t>методической комиссии, жюри;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организатору (ЦИК России) для утверждения предложения по спискам участников заключительного этапа олимпиады. Списки участников заключительного этапа олимпиады утверждаются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представляет организатору (ЦИК России) для утверждения </w:t>
      </w:r>
      <w:r w:rsidR="0069674F">
        <w:rPr>
          <w:szCs w:val="28"/>
          <w:lang w:bidi="ru-RU"/>
        </w:rPr>
        <w:t xml:space="preserve">Программу заключительного этапа </w:t>
      </w:r>
      <w:r w:rsidR="00E756BA">
        <w:rPr>
          <w:szCs w:val="28"/>
          <w:lang w:bidi="ru-RU"/>
        </w:rPr>
        <w:t>олимпиады.</w:t>
      </w:r>
      <w:r w:rsidR="00BC17AD">
        <w:rPr>
          <w:szCs w:val="28"/>
          <w:lang w:bidi="ru-RU"/>
        </w:rPr>
        <w:t xml:space="preserve"> </w:t>
      </w:r>
      <w:r w:rsidR="00E756BA" w:rsidRPr="005A2319">
        <w:rPr>
          <w:szCs w:val="28"/>
          <w:lang w:bidi="ru-RU"/>
        </w:rPr>
        <w:t>Программ</w:t>
      </w:r>
      <w:r w:rsidR="0069674F">
        <w:rPr>
          <w:szCs w:val="28"/>
          <w:lang w:bidi="ru-RU"/>
        </w:rPr>
        <w:t>а</w:t>
      </w:r>
      <w:r w:rsidR="00E756BA" w:rsidRPr="005A2319">
        <w:rPr>
          <w:szCs w:val="28"/>
          <w:lang w:bidi="ru-RU"/>
        </w:rPr>
        <w:t xml:space="preserve"> проведения з</w:t>
      </w:r>
      <w:r w:rsidR="00E756BA">
        <w:rPr>
          <w:szCs w:val="28"/>
          <w:lang w:bidi="ru-RU"/>
        </w:rPr>
        <w:t xml:space="preserve">аключительного </w:t>
      </w:r>
      <w:r w:rsidR="00E756BA">
        <w:rPr>
          <w:szCs w:val="28"/>
          <w:lang w:bidi="ru-RU"/>
        </w:rPr>
        <w:lastRenderedPageBreak/>
        <w:t>этапа</w:t>
      </w:r>
      <w:r w:rsidR="00BC17AD">
        <w:rPr>
          <w:szCs w:val="28"/>
          <w:lang w:bidi="ru-RU"/>
        </w:rPr>
        <w:t xml:space="preserve"> </w:t>
      </w:r>
      <w:r w:rsidRPr="005A2319">
        <w:rPr>
          <w:szCs w:val="28"/>
          <w:lang w:bidi="ru-RU"/>
        </w:rPr>
        <w:t>утверждается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утверждает формы дипломов победителей и призеров олимпиады, </w:t>
      </w:r>
      <w:r w:rsidR="005723A9" w:rsidRPr="005A2319">
        <w:rPr>
          <w:color w:val="000000"/>
          <w:spacing w:val="4"/>
          <w:kern w:val="28"/>
          <w:szCs w:val="28"/>
        </w:rPr>
        <w:t>благодарственных писем</w:t>
      </w:r>
      <w:r w:rsidR="005723A9" w:rsidRPr="005A2319">
        <w:rPr>
          <w:szCs w:val="28"/>
          <w:lang w:bidi="ru-RU"/>
        </w:rPr>
        <w:t xml:space="preserve">, </w:t>
      </w:r>
      <w:r w:rsidRPr="005A2319">
        <w:rPr>
          <w:szCs w:val="28"/>
          <w:lang w:bidi="ru-RU"/>
        </w:rPr>
        <w:t>сертификатов участников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утвержденные результаты олимпиады (протоколы) организатору (ЦИК России) для принятия решения об итогах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принимает окончательное решение по результатам рассмотрения апелляций участников олимпиады;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Методическая комиссия: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разрабатывает материалы заданий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представляет в оргкомитет предложения по вопросам совершенствования организации и методического обеспечения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numPr>
          <w:ilvl w:val="1"/>
          <w:numId w:val="22"/>
        </w:numPr>
        <w:tabs>
          <w:tab w:val="left" w:pos="1276"/>
          <w:tab w:val="left" w:pos="1620"/>
          <w:tab w:val="left" w:pos="2880"/>
        </w:tabs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Жюри: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проверяет и оценивает результаты выполнения участниками заданий олимпиады; 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формирует рейтинг участников олимпиады и представляет </w:t>
      </w:r>
      <w:r w:rsidRPr="005A2319">
        <w:rPr>
          <w:szCs w:val="28"/>
        </w:rPr>
        <w:br/>
        <w:t>в оргкомитет результаты олимпиады (протоколы) для их утверждения;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Информация об олимпиаде, о победителях и призерах является открытой и публикуется на сайте организатора.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Все задания олимпиады после ее проведения являются открытыми </w:t>
      </w:r>
      <w:r w:rsidRPr="005A2319">
        <w:rPr>
          <w:spacing w:val="2"/>
          <w:szCs w:val="28"/>
        </w:rPr>
        <w:br/>
        <w:t>и оперативно публикуются на сайте организатора.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>Не допускается установление ограничений на публикацию заданий олимпиады.</w:t>
      </w:r>
    </w:p>
    <w:p w:rsidR="00126619" w:rsidRDefault="0012661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3E1D20" w:rsidRPr="005A2319" w:rsidRDefault="007E635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000000"/>
          <w:szCs w:val="28"/>
          <w:lang w:bidi="ru-RU"/>
        </w:rPr>
      </w:pPr>
      <w:r w:rsidRPr="005A2319">
        <w:rPr>
          <w:szCs w:val="28"/>
        </w:rPr>
        <w:lastRenderedPageBreak/>
        <w:t xml:space="preserve">2.8 </w:t>
      </w:r>
      <w:r w:rsidRPr="005A2319">
        <w:rPr>
          <w:color w:val="000000"/>
          <w:szCs w:val="28"/>
          <w:lang w:bidi="ru-RU"/>
        </w:rPr>
        <w:t xml:space="preserve">Члены оргкомитета и методической комиссии не могут входить </w:t>
      </w:r>
      <w:r w:rsidRPr="005A2319">
        <w:rPr>
          <w:color w:val="000000"/>
          <w:szCs w:val="28"/>
          <w:lang w:bidi="ru-RU"/>
        </w:rPr>
        <w:br/>
        <w:t>в состав жюри.</w:t>
      </w:r>
    </w:p>
    <w:p w:rsidR="007E6359" w:rsidRPr="005A2319" w:rsidRDefault="007E6359" w:rsidP="008D7AAD">
      <w:pPr>
        <w:tabs>
          <w:tab w:val="left" w:pos="1620"/>
          <w:tab w:val="left" w:pos="2880"/>
        </w:tabs>
        <w:spacing w:after="0"/>
        <w:ind w:firstLine="289"/>
        <w:jc w:val="center"/>
        <w:rPr>
          <w:rFonts w:eastAsia="Calibri"/>
          <w:b/>
          <w:szCs w:val="28"/>
          <w:shd w:val="clear" w:color="auto" w:fill="FFFFFF"/>
        </w:rPr>
      </w:pPr>
      <w:r w:rsidRPr="005A2319">
        <w:rPr>
          <w:rFonts w:eastAsia="Calibri"/>
          <w:b/>
          <w:szCs w:val="28"/>
          <w:shd w:val="clear" w:color="auto" w:fill="FFFFFF"/>
        </w:rPr>
        <w:t>3. Порядок проведения олимпиады</w:t>
      </w:r>
    </w:p>
    <w:p w:rsidR="007E6359" w:rsidRPr="005A2319" w:rsidRDefault="007E6359" w:rsidP="004C5066">
      <w:pPr>
        <w:tabs>
          <w:tab w:val="left" w:pos="1620"/>
          <w:tab w:val="left" w:pos="2880"/>
        </w:tabs>
        <w:spacing w:after="0" w:line="360" w:lineRule="auto"/>
        <w:ind w:left="420" w:firstLine="0"/>
        <w:jc w:val="center"/>
        <w:rPr>
          <w:rFonts w:eastAsia="Calibri"/>
          <w:b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3.1.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 xml:space="preserve">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</w:t>
      </w:r>
      <w:r w:rsidR="0053105C" w:rsidRPr="005A2319">
        <w:rPr>
          <w:rFonts w:eastAsia="Calibri"/>
          <w:szCs w:val="28"/>
          <w:shd w:val="clear" w:color="auto" w:fill="FFFFFF"/>
        </w:rPr>
        <w:t xml:space="preserve">творческих способностей </w:t>
      </w:r>
      <w:r w:rsidRPr="005A2319">
        <w:rPr>
          <w:rFonts w:eastAsia="Calibri"/>
          <w:szCs w:val="28"/>
          <w:shd w:val="clear" w:color="auto" w:fill="FFFFFF"/>
        </w:rPr>
        <w:t>с учетом времени его выполнения.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3.2.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>Для каждого этапа олимпиады методическая комиссия разрабатывает задания, которые утверждаются оргкомитетом до 25 октября 2019 года.</w:t>
      </w:r>
    </w:p>
    <w:p w:rsidR="007E6359" w:rsidRPr="00B9293E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highlight w:val="yellow"/>
          <w:shd w:val="clear" w:color="auto" w:fill="FFFFFF"/>
        </w:rPr>
      </w:pPr>
      <w:r w:rsidRPr="00B9293E">
        <w:rPr>
          <w:rFonts w:eastAsia="Calibri"/>
          <w:szCs w:val="28"/>
          <w:highlight w:val="yellow"/>
          <w:shd w:val="clear" w:color="auto" w:fill="FFFFFF"/>
        </w:rPr>
        <w:t>3.3. Региональный (</w:t>
      </w:r>
      <w:r w:rsidRPr="00B9293E">
        <w:rPr>
          <w:rFonts w:eastAsia="Calibri"/>
          <w:szCs w:val="28"/>
          <w:highlight w:val="yellow"/>
        </w:rPr>
        <w:t xml:space="preserve">отборочный) этап олимпиады проводится в очной </w:t>
      </w:r>
      <w:r w:rsidRPr="00B9293E">
        <w:rPr>
          <w:rFonts w:eastAsia="Calibri"/>
          <w:szCs w:val="28"/>
          <w:highlight w:val="yellow"/>
        </w:rPr>
        <w:br/>
        <w:t xml:space="preserve">или дистанционной форме, заключительный этап – в очной форме. Каждый этап олимпиады может проводиться в один или несколько туров, </w:t>
      </w:r>
      <w:r w:rsidRPr="00B9293E">
        <w:rPr>
          <w:rFonts w:eastAsia="Calibri"/>
          <w:szCs w:val="28"/>
          <w:highlight w:val="yellow"/>
        </w:rPr>
        <w:br/>
        <w:t xml:space="preserve">включающих как теоретические, так и практические задания. 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B9293E">
        <w:rPr>
          <w:rFonts w:eastAsia="Calibri"/>
          <w:szCs w:val="28"/>
          <w:highlight w:val="yellow"/>
          <w:shd w:val="clear" w:color="auto" w:fill="FFFFFF"/>
        </w:rPr>
        <w:t>3.4. Порядок, сроки и места проведения регионального (отборочного) этапа олимпиады устанавливаются избирательной комиссией субъекта Российской Федерации с учетом настоящего Положения.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  <w:shd w:val="clear" w:color="auto" w:fill="FFFFFF"/>
        </w:rPr>
        <w:t xml:space="preserve">Заключительный этап </w:t>
      </w:r>
      <w:r w:rsidR="00E756BA">
        <w:rPr>
          <w:rFonts w:eastAsia="Calibri"/>
          <w:szCs w:val="28"/>
          <w:shd w:val="clear" w:color="auto" w:fill="FFFFFF"/>
        </w:rPr>
        <w:t>олимпиады</w:t>
      </w:r>
      <w:r w:rsidR="0069674F">
        <w:rPr>
          <w:rFonts w:eastAsia="Calibri"/>
          <w:szCs w:val="28"/>
          <w:shd w:val="clear" w:color="auto" w:fill="FFFFFF"/>
        </w:rPr>
        <w:t xml:space="preserve"> </w:t>
      </w:r>
      <w:r w:rsidRPr="005A2319">
        <w:rPr>
          <w:rFonts w:eastAsia="Calibri"/>
          <w:szCs w:val="28"/>
        </w:rPr>
        <w:t xml:space="preserve">проводится в Центральной избирательной комиссии Российской Федерации </w:t>
      </w:r>
      <w:r w:rsidR="00E756BA">
        <w:rPr>
          <w:szCs w:val="28"/>
        </w:rPr>
        <w:t>по адресу: г. </w:t>
      </w:r>
      <w:r w:rsidRPr="005A2319">
        <w:rPr>
          <w:szCs w:val="28"/>
        </w:rPr>
        <w:t>Москва, Большой Черкасск</w:t>
      </w:r>
      <w:r w:rsidR="00E756BA">
        <w:rPr>
          <w:szCs w:val="28"/>
        </w:rPr>
        <w:t>ий пер., д. 9 в соответствии с П</w:t>
      </w:r>
      <w:r w:rsidRPr="005A2319">
        <w:rPr>
          <w:szCs w:val="28"/>
        </w:rPr>
        <w:t xml:space="preserve">рограммой проведения заключительного этапа олимпиады, утвержденной распоряжением Председателя </w:t>
      </w:r>
      <w:r w:rsidRPr="005A2319">
        <w:rPr>
          <w:rFonts w:eastAsia="Calibri"/>
          <w:szCs w:val="28"/>
        </w:rPr>
        <w:t>Центральной избирательной комиссии Российской Федерации</w:t>
      </w:r>
      <w:r w:rsidRPr="005A2319">
        <w:rPr>
          <w:szCs w:val="28"/>
        </w:rPr>
        <w:t>.</w:t>
      </w:r>
    </w:p>
    <w:p w:rsidR="007E6359" w:rsidRPr="00B9293E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  <w:highlight w:val="yellow"/>
        </w:rPr>
      </w:pPr>
      <w:r w:rsidRPr="00B9293E">
        <w:rPr>
          <w:szCs w:val="28"/>
          <w:highlight w:val="yellow"/>
        </w:rPr>
        <w:t xml:space="preserve">Олимпиада проводится в трех категориях: для учащихся </w:t>
      </w:r>
      <w:r w:rsidRPr="00B9293E">
        <w:rPr>
          <w:szCs w:val="28"/>
          <w:highlight w:val="yellow"/>
        </w:rPr>
        <w:br/>
        <w:t>9-х классов, для учащихся 10-х классов и для учащихся 11-х классов.</w:t>
      </w:r>
    </w:p>
    <w:p w:rsidR="007E6359" w:rsidRPr="00B9293E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  <w:highlight w:val="yellow"/>
        </w:rPr>
      </w:pPr>
      <w:r w:rsidRPr="00B9293E">
        <w:rPr>
          <w:rFonts w:eastAsia="Calibri"/>
          <w:szCs w:val="28"/>
          <w:highlight w:val="yellow"/>
        </w:rPr>
        <w:t xml:space="preserve">Участниками олимпиады являются учащиеся, обучающиеся </w:t>
      </w:r>
      <w:r w:rsidR="000613D4" w:rsidRPr="00B9293E">
        <w:rPr>
          <w:rFonts w:eastAsia="Calibri"/>
          <w:szCs w:val="28"/>
          <w:highlight w:val="yellow"/>
        </w:rPr>
        <w:br/>
      </w:r>
      <w:r w:rsidRPr="00B9293E">
        <w:rPr>
          <w:rFonts w:eastAsia="Calibri"/>
          <w:szCs w:val="28"/>
          <w:highlight w:val="yellow"/>
        </w:rPr>
        <w:t>по образовательным программам основного</w:t>
      </w:r>
      <w:r w:rsidR="000613D4" w:rsidRPr="00B9293E">
        <w:rPr>
          <w:rFonts w:eastAsia="Calibri"/>
          <w:szCs w:val="28"/>
          <w:highlight w:val="yellow"/>
        </w:rPr>
        <w:t xml:space="preserve"> общего</w:t>
      </w:r>
      <w:r w:rsidRPr="00B9293E">
        <w:rPr>
          <w:rFonts w:eastAsia="Calibri"/>
          <w:szCs w:val="28"/>
          <w:highlight w:val="yellow"/>
        </w:rPr>
        <w:t xml:space="preserve"> и среднего общего образования.</w:t>
      </w:r>
    </w:p>
    <w:p w:rsidR="007E6359" w:rsidRPr="00B9293E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  <w:highlight w:val="yellow"/>
        </w:rPr>
      </w:pPr>
      <w:r w:rsidRPr="00B9293E">
        <w:rPr>
          <w:rFonts w:eastAsia="Calibri"/>
          <w:szCs w:val="28"/>
          <w:highlight w:val="yellow"/>
        </w:rPr>
        <w:t>К участию в региональном (отборочном) этапе допускаются победители или призеры викторин, конкурсов по избирательному праву</w:t>
      </w:r>
      <w:r w:rsidRPr="005A2319">
        <w:rPr>
          <w:rFonts w:eastAsia="Calibri"/>
          <w:szCs w:val="28"/>
        </w:rPr>
        <w:t xml:space="preserve">, </w:t>
      </w:r>
      <w:r w:rsidRPr="00B9293E">
        <w:rPr>
          <w:rFonts w:eastAsia="Calibri"/>
          <w:szCs w:val="28"/>
          <w:highlight w:val="yellow"/>
        </w:rPr>
        <w:t>олимпиад школьников по</w:t>
      </w:r>
      <w:r w:rsidRPr="00B9293E">
        <w:rPr>
          <w:rFonts w:ascii="Calibri" w:hAnsi="Calibri" w:cs="Calibri"/>
          <w:sz w:val="22"/>
          <w:szCs w:val="28"/>
          <w:highlight w:val="yellow"/>
        </w:rPr>
        <w:t xml:space="preserve"> </w:t>
      </w:r>
      <w:r w:rsidRPr="00B9293E">
        <w:rPr>
          <w:szCs w:val="28"/>
          <w:highlight w:val="yellow"/>
        </w:rPr>
        <w:t xml:space="preserve">общеобразовательным предметам «право» </w:t>
      </w:r>
      <w:r w:rsidRPr="00B9293E">
        <w:rPr>
          <w:szCs w:val="28"/>
          <w:highlight w:val="yellow"/>
        </w:rPr>
        <w:br/>
      </w:r>
      <w:r w:rsidRPr="00B9293E">
        <w:rPr>
          <w:szCs w:val="28"/>
          <w:highlight w:val="yellow"/>
        </w:rPr>
        <w:lastRenderedPageBreak/>
        <w:t xml:space="preserve">и «обществознание» среди учащихся </w:t>
      </w:r>
      <w:r w:rsidRPr="00B9293E">
        <w:rPr>
          <w:rFonts w:eastAsia="Calibri"/>
          <w:szCs w:val="28"/>
          <w:highlight w:val="yellow"/>
        </w:rPr>
        <w:t>9–11-х классов</w:t>
      </w:r>
      <w:r w:rsidRPr="005A2319">
        <w:rPr>
          <w:rFonts w:eastAsia="Calibri"/>
          <w:szCs w:val="28"/>
        </w:rPr>
        <w:t xml:space="preserve"> </w:t>
      </w:r>
      <w:r w:rsidRPr="00B9293E">
        <w:rPr>
          <w:rFonts w:eastAsia="Calibri"/>
          <w:szCs w:val="28"/>
          <w:highlight w:val="yellow"/>
        </w:rPr>
        <w:t>общеобразовательных организаций (далее – образовательные организации).</w:t>
      </w:r>
    </w:p>
    <w:p w:rsidR="007E6359" w:rsidRPr="00B9293E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  <w:highlight w:val="yellow"/>
        </w:rPr>
      </w:pPr>
      <w:r w:rsidRPr="00B9293E">
        <w:rPr>
          <w:szCs w:val="28"/>
          <w:highlight w:val="yellow"/>
        </w:rPr>
        <w:t xml:space="preserve">Перед началом каждого этапа олимпиады организаторы олимпиады (избирательные комиссии субъектов Российской Федерации </w:t>
      </w:r>
      <w:r w:rsidRPr="00B9293E">
        <w:rPr>
          <w:szCs w:val="28"/>
          <w:highlight w:val="yellow"/>
        </w:rPr>
        <w:br/>
        <w:t>и РЦОИТ при ЦИК России соответственно) проводят инструктаж участников олимпиады: информируют о продолжительности олимпиады</w:t>
      </w:r>
      <w:r w:rsidRPr="00B9293E">
        <w:rPr>
          <w:szCs w:val="28"/>
        </w:rPr>
        <w:t xml:space="preserve">, порядке подачи апелляций о несогласии с выставленными баллами, об основаниях для удаления с олимпиады, </w:t>
      </w:r>
      <w:r w:rsidRPr="00B9293E">
        <w:rPr>
          <w:szCs w:val="28"/>
          <w:highlight w:val="yellow"/>
        </w:rPr>
        <w:t xml:space="preserve">а также о времени и месте ознакомления </w:t>
      </w:r>
      <w:r w:rsidRPr="00B9293E">
        <w:rPr>
          <w:szCs w:val="28"/>
          <w:highlight w:val="yellow"/>
        </w:rPr>
        <w:br/>
        <w:t>с результатами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Задания регионального (отборочного) этапа включают </w:t>
      </w:r>
      <w:r w:rsidRPr="005A2319">
        <w:rPr>
          <w:szCs w:val="28"/>
        </w:rPr>
        <w:br/>
        <w:t>пять ситуационных задач и написание эссе</w:t>
      </w:r>
      <w:r w:rsidR="00025B85">
        <w:rPr>
          <w:szCs w:val="28"/>
        </w:rPr>
        <w:t xml:space="preserve"> (далее – творческое задание) </w:t>
      </w:r>
      <w:r w:rsidR="00025B85">
        <w:rPr>
          <w:szCs w:val="28"/>
        </w:rPr>
        <w:br/>
      </w:r>
      <w:r w:rsidRPr="005A2319">
        <w:rPr>
          <w:szCs w:val="28"/>
        </w:rPr>
        <w:t xml:space="preserve">по </w:t>
      </w:r>
      <w:r w:rsidR="00025B85">
        <w:rPr>
          <w:szCs w:val="28"/>
        </w:rPr>
        <w:t>актуальным</w:t>
      </w:r>
      <w:r w:rsidRPr="005A2319">
        <w:rPr>
          <w:szCs w:val="28"/>
        </w:rPr>
        <w:t xml:space="preserve"> вопросам избирательного права и избирательного процесса.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За правильный ответ на ситуационную задачу начисляется пять баллов, за выполнение творческого задания – от одного до пятнадцати баллов.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Оценка выполнения творческого задания осуществляется</w:t>
      </w:r>
      <w:r w:rsidRPr="005A2319">
        <w:rPr>
          <w:szCs w:val="28"/>
        </w:rPr>
        <w:br/>
        <w:t>по следующим критериям: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соответствие содержания ответа теме творческого задания</w:t>
      </w:r>
      <w:r w:rsidRPr="005A2319">
        <w:rPr>
          <w:szCs w:val="28"/>
        </w:rPr>
        <w:br/>
        <w:t>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грамотность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доступность стиля изложения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последовательность и убедительность аргументации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практическая направленность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оригинальный подход к выполнению творческого задания</w:t>
      </w:r>
      <w:r w:rsidRPr="005A2319">
        <w:rPr>
          <w:szCs w:val="28"/>
        </w:rPr>
        <w:br/>
        <w:t>(до трех баллов).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Средний балл каждого участника олимпиады определяется исходя из суммированных оценок.</w:t>
      </w:r>
    </w:p>
    <w:p w:rsidR="007E635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Победители и призеры регионального (отборочного) этапа олимпиады определяются следующим образом:</w:t>
      </w:r>
    </w:p>
    <w:p w:rsidR="0069674F" w:rsidRPr="005A2319" w:rsidRDefault="0069674F" w:rsidP="0069674F">
      <w:pPr>
        <w:tabs>
          <w:tab w:val="left" w:pos="0"/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lastRenderedPageBreak/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39–40 баллов, признаются победителями олимпиады регионального (отборочного) этапа;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32–38 баллов, признаются призерами регионального (отборочного) этапа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 итогам регионального (отборочного) этапа олимпиады избирательные комиссии субъектов Российской Федерации составляют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Список победителей, призеров и участников размещается на сайте избирательной комиссии субъекта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К участию в заключительном этапе олимпиады допускаются победители регионального (отборочного) этапа олимпиады, а также победители</w:t>
      </w:r>
      <w:r w:rsidRPr="005A2319">
        <w:rPr>
          <w:rFonts w:eastAsia="Calibri"/>
          <w:szCs w:val="28"/>
        </w:rPr>
        <w:t xml:space="preserve">, определенные постановлением Центральной избирательной комиссии Российской Федерации от 23 января 2019 года № 194/1494-7 </w:t>
      </w:r>
      <w:r w:rsidRPr="005A2319">
        <w:rPr>
          <w:rFonts w:eastAsia="Calibri"/>
          <w:szCs w:val="28"/>
        </w:rPr>
        <w:br/>
        <w:t>«</w:t>
      </w:r>
      <w:r w:rsidRPr="005A2319">
        <w:rPr>
          <w:szCs w:val="28"/>
        </w:rPr>
        <w:t>Об итогах проведения интернет-олимпиад</w:t>
      </w:r>
      <w:r w:rsidRPr="005A2319">
        <w:rPr>
          <w:rFonts w:eastAsia="Calibri"/>
          <w:szCs w:val="28"/>
        </w:rPr>
        <w:t xml:space="preserve">ы среди учащихся старших классов образовательных организаций общего образования по вопросам </w:t>
      </w:r>
      <w:bookmarkStart w:id="0" w:name="_GoBack"/>
      <w:bookmarkEnd w:id="0"/>
      <w:r w:rsidRPr="005A2319">
        <w:rPr>
          <w:rFonts w:eastAsia="Calibri"/>
          <w:szCs w:val="28"/>
        </w:rPr>
        <w:t>избирательного права и избирательного процесса», в случае, если они продолжают обучение в образовательных организациях, минуя региональный (отборочный) этап олимпиады (далее – победители предыдущей олимпиады).</w:t>
      </w:r>
    </w:p>
    <w:p w:rsidR="007E6359" w:rsidRPr="008D7AAD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Список победителей регионального (отборочного) этапа </w:t>
      </w:r>
      <w:r w:rsidRPr="005A2319">
        <w:rPr>
          <w:szCs w:val="28"/>
        </w:rPr>
        <w:br/>
        <w:t>по каждой категории (с учетом победителей</w:t>
      </w:r>
      <w:r w:rsidRPr="005A2319">
        <w:rPr>
          <w:rFonts w:eastAsia="Calibri"/>
          <w:szCs w:val="28"/>
        </w:rPr>
        <w:t xml:space="preserve"> предыдущей олимпиады, </w:t>
      </w:r>
      <w:r w:rsidRPr="005A2319">
        <w:rPr>
          <w:rFonts w:eastAsia="Calibri"/>
          <w:szCs w:val="28"/>
        </w:rPr>
        <w:br/>
        <w:t xml:space="preserve">в случае, если они </w:t>
      </w:r>
      <w:r w:rsidRPr="005A2319">
        <w:rPr>
          <w:szCs w:val="28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направляется избирательной комиссией субъекта Российской Федерации организатору (РЦОИТ при ЦИК России) не позднее 25 декабря 2019 года на электронную почту </w:t>
      </w:r>
      <w:hyperlink r:id="rId14" w:history="1">
        <w:r w:rsidRPr="005A2319">
          <w:rPr>
            <w:szCs w:val="28"/>
            <w:lang w:val="en-US"/>
          </w:rPr>
          <w:t>rcoit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olimp</w:t>
        </w:r>
        <w:r w:rsidRPr="005A2319">
          <w:rPr>
            <w:szCs w:val="28"/>
          </w:rPr>
          <w:t>@</w:t>
        </w:r>
        <w:r w:rsidRPr="005A2319">
          <w:rPr>
            <w:szCs w:val="28"/>
            <w:lang w:val="en-US"/>
          </w:rPr>
          <w:t>yandex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ru</w:t>
        </w:r>
      </w:hyperlink>
      <w:r w:rsidRPr="005A2319">
        <w:rPr>
          <w:szCs w:val="28"/>
        </w:rPr>
        <w:t xml:space="preserve"> в соответствии с приложением № 2 </w:t>
      </w:r>
      <w:r w:rsidRPr="005A2319">
        <w:rPr>
          <w:szCs w:val="28"/>
        </w:rPr>
        <w:br/>
        <w:t>к настоящему Положению.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lastRenderedPageBreak/>
        <w:t>До 30 января 2020 года организатор (РЦОИТ при ЦИК России) опубликовывает списки участников заключительного этапа олимпиады на сайте организатора.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Заключительный этап олимпиады проводится в соответствии </w:t>
      </w:r>
      <w:r w:rsidRPr="005A2319">
        <w:rPr>
          <w:szCs w:val="28"/>
        </w:rPr>
        <w:br/>
        <w:t xml:space="preserve">с пунктом 3.5 настоящего Положения.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Участник заключительного этапа олимпиады </w:t>
      </w:r>
      <w:r w:rsidR="00BC17AD" w:rsidRPr="005A2319">
        <w:rPr>
          <w:szCs w:val="28"/>
        </w:rPr>
        <w:t xml:space="preserve">вместе </w:t>
      </w:r>
      <w:r w:rsidR="00BC17AD" w:rsidRPr="005A2319">
        <w:rPr>
          <w:szCs w:val="28"/>
        </w:rPr>
        <w:br/>
        <w:t xml:space="preserve">с сопровождающим </w:t>
      </w:r>
      <w:r w:rsidRPr="005A2319">
        <w:rPr>
          <w:szCs w:val="28"/>
        </w:rPr>
        <w:t>должен</w:t>
      </w:r>
      <w:r w:rsidR="00BC17AD" w:rsidRPr="00BC17AD">
        <w:rPr>
          <w:szCs w:val="28"/>
        </w:rPr>
        <w:t xml:space="preserve"> </w:t>
      </w:r>
      <w:r w:rsidR="00BC17AD" w:rsidRPr="005A2319">
        <w:rPr>
          <w:szCs w:val="28"/>
        </w:rPr>
        <w:t>в день проведения олимпиады</w:t>
      </w:r>
      <w:r w:rsidRPr="005A2319">
        <w:rPr>
          <w:szCs w:val="28"/>
        </w:rPr>
        <w:t xml:space="preserve"> прибыть </w:t>
      </w:r>
      <w:r w:rsidRPr="005A2319">
        <w:rPr>
          <w:szCs w:val="28"/>
        </w:rPr>
        <w:br/>
        <w:t>к месту проведения олимпиады</w:t>
      </w:r>
      <w:r w:rsidR="00BC17AD">
        <w:rPr>
          <w:szCs w:val="28"/>
        </w:rPr>
        <w:t xml:space="preserve">. Для прохождения регистрации при себе </w:t>
      </w:r>
      <w:r w:rsidR="00E756BA">
        <w:rPr>
          <w:szCs w:val="28"/>
        </w:rPr>
        <w:t xml:space="preserve">необходимо </w:t>
      </w:r>
      <w:r w:rsidR="00BC17AD">
        <w:rPr>
          <w:szCs w:val="28"/>
        </w:rPr>
        <w:t xml:space="preserve">иметь: </w:t>
      </w:r>
      <w:r w:rsidRPr="005A2319">
        <w:rPr>
          <w:szCs w:val="28"/>
        </w:rPr>
        <w:t xml:space="preserve">заявление (приложение № 3), паспорт гражданина Российской Федерации или иной документ, удостоверяющий личность, справку из образовательной организации за подписью руководителя образовательной организации, заверенную печатью указанной организации, заявление о согласии на обработку персональных данных, </w:t>
      </w:r>
      <w:r w:rsidRPr="005A2319">
        <w:rPr>
          <w:szCs w:val="28"/>
          <w:shd w:val="clear" w:color="auto" w:fill="FFFFFF"/>
        </w:rPr>
        <w:t>полис обязательного медицинского страхования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 При отсутствии паспорта гражданина Российской Федерации или иного документа, удостоверяющего личность, участник не допускается </w:t>
      </w:r>
      <w:r w:rsidRPr="005A2319">
        <w:rPr>
          <w:szCs w:val="28"/>
        </w:rPr>
        <w:br/>
        <w:t>к выполнению заданий олимпиады</w:t>
      </w:r>
      <w:r w:rsidRPr="005A2319">
        <w:rPr>
          <w:rFonts w:ascii="Calibri" w:hAnsi="Calibri" w:cs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Заключительный этап </w:t>
      </w:r>
      <w:r w:rsidR="00E756BA">
        <w:rPr>
          <w:szCs w:val="28"/>
        </w:rPr>
        <w:t xml:space="preserve">олимпиады </w:t>
      </w:r>
      <w:r w:rsidRPr="005A2319">
        <w:rPr>
          <w:szCs w:val="28"/>
        </w:rPr>
        <w:t>проводится в два тура: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первый тур – в форме 40 тестовых вопросов (по 1 баллу за каждый правильный ответ);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второй тур – устная защита решения ситуационной задачи (оценка – </w:t>
      </w:r>
      <w:r w:rsidRPr="005A2319">
        <w:rPr>
          <w:szCs w:val="28"/>
        </w:rPr>
        <w:br/>
        <w:t xml:space="preserve">до 10 баллов). Учитывается </w:t>
      </w:r>
      <w:r w:rsidR="00BC17AD" w:rsidRPr="005A2319">
        <w:rPr>
          <w:szCs w:val="28"/>
        </w:rPr>
        <w:t>соответствие нормам избирательного законодательства</w:t>
      </w:r>
      <w:r w:rsidR="00BC17AD">
        <w:rPr>
          <w:szCs w:val="28"/>
        </w:rPr>
        <w:t>,</w:t>
      </w:r>
      <w:r w:rsidR="00BC17AD" w:rsidRPr="005A2319">
        <w:rPr>
          <w:szCs w:val="28"/>
        </w:rPr>
        <w:t xml:space="preserve"> </w:t>
      </w:r>
      <w:r w:rsidRPr="005A2319">
        <w:rPr>
          <w:szCs w:val="28"/>
        </w:rPr>
        <w:t xml:space="preserve">аргументированность, </w:t>
      </w:r>
      <w:r w:rsidR="00BC17AD" w:rsidRPr="005A2319">
        <w:rPr>
          <w:szCs w:val="28"/>
        </w:rPr>
        <w:t>оперативность,</w:t>
      </w:r>
      <w:r w:rsidR="00BC17AD">
        <w:rPr>
          <w:szCs w:val="28"/>
        </w:rPr>
        <w:t xml:space="preserve"> четкость </w:t>
      </w:r>
      <w:r w:rsidR="00BC17AD">
        <w:rPr>
          <w:szCs w:val="28"/>
        </w:rPr>
        <w:br/>
        <w:t>и оригинальность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Баллы, полученные участниками олимпиады за выполненные задания каждого тура заключительного этапа, жюри заносит в итоговую таблицу.</w:t>
      </w:r>
    </w:p>
    <w:p w:rsidR="007E6359" w:rsidRPr="005A2319" w:rsidRDefault="003309B5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t xml:space="preserve">Победителями и призерами заключительного этапа </w:t>
      </w:r>
      <w:r w:rsidR="002012DD" w:rsidRPr="005A2319">
        <w:t>о</w:t>
      </w:r>
      <w:r w:rsidRPr="005A2319">
        <w:t xml:space="preserve">лимпиады признаются первые 25 процентов участников от общего фактического числа участников, набравших более высокий итоговый балл в полном </w:t>
      </w:r>
      <w:r w:rsidRPr="005A2319">
        <w:lastRenderedPageBreak/>
        <w:t>ранжированном поименном списке уч</w:t>
      </w:r>
      <w:r w:rsidR="002012DD" w:rsidRPr="005A2319">
        <w:t xml:space="preserve">астников заключительного этапа олимпиады, </w:t>
      </w:r>
      <w:r w:rsidR="002012DD" w:rsidRPr="005A2319">
        <w:rPr>
          <w:szCs w:val="28"/>
        </w:rPr>
        <w:t>при этом доля победителей на заключительном этапе не может превышать 8 процентов от общего числа участников заключительного этапа.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Оргкомитет принимает решение об утверждении </w:t>
      </w:r>
      <w:r w:rsidRPr="005A2319">
        <w:rPr>
          <w:rFonts w:eastAsia="Calibri"/>
          <w:szCs w:val="28"/>
        </w:rPr>
        <w:t xml:space="preserve">результатов олимпиады </w:t>
      </w:r>
      <w:r w:rsidRPr="005A2319">
        <w:rPr>
          <w:szCs w:val="28"/>
        </w:rPr>
        <w:t>на основании протокола жюри</w:t>
      </w:r>
      <w:r w:rsidRPr="005A2319">
        <w:rPr>
          <w:rFonts w:eastAsia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Заседание оргкомитета считается правомочным, если в нем принимает участие большинство </w:t>
      </w:r>
      <w:r w:rsidR="00E756BA">
        <w:rPr>
          <w:szCs w:val="28"/>
        </w:rPr>
        <w:t>его</w:t>
      </w:r>
      <w:r w:rsidRPr="005A2319">
        <w:rPr>
          <w:szCs w:val="28"/>
        </w:rPr>
        <w:t xml:space="preserve"> членов. Решение принимается большинством голосов от числа присутствующих на заседании членов оргкомитета.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На основании решения оргкомитета о результатах олимпиады организатором (ЦИК России) принимается решение об итогах олимпиады. Решение об итогах олимпиады утверждается постановлением Центральной избирательной комиссии Российской Федерации.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награждаются дипломами. Вручение дипломов осуществляется в соответствии с Программой проведения заключительного этапа олимпиады, утвержденной распоряжением Председателя Центральной избирательной комиссии Российской Федерации, в рамках </w:t>
      </w:r>
      <w:r w:rsidR="00EA7438">
        <w:rPr>
          <w:rFonts w:eastAsia="Calibri"/>
          <w:szCs w:val="28"/>
        </w:rPr>
        <w:t>итогового</w:t>
      </w:r>
      <w:r w:rsidRPr="005A2319">
        <w:rPr>
          <w:rFonts w:eastAsia="Calibri"/>
          <w:szCs w:val="28"/>
        </w:rPr>
        <w:t xml:space="preserve"> награждения победителей </w:t>
      </w:r>
      <w:r w:rsidRPr="005A2319">
        <w:rPr>
          <w:rFonts w:eastAsia="Calibri"/>
          <w:szCs w:val="28"/>
        </w:rPr>
        <w:br/>
        <w:t>и призеров олимпиады, котор</w:t>
      </w:r>
      <w:r w:rsidR="00E756BA">
        <w:rPr>
          <w:rFonts w:eastAsia="Calibri"/>
          <w:szCs w:val="28"/>
        </w:rPr>
        <w:t>ое</w:t>
      </w:r>
      <w:r w:rsidRPr="005A2319">
        <w:rPr>
          <w:rFonts w:eastAsia="Calibri"/>
          <w:szCs w:val="28"/>
        </w:rPr>
        <w:t xml:space="preserve"> проводится в Центральной избирательной комиссии Российской Федерации.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Организатор (Министерство), а также образовательные </w:t>
      </w:r>
      <w:r w:rsidR="00EA7438">
        <w:rPr>
          <w:szCs w:val="28"/>
        </w:rPr>
        <w:br/>
      </w:r>
      <w:r w:rsidRPr="005A2319">
        <w:rPr>
          <w:szCs w:val="28"/>
        </w:rPr>
        <w:t xml:space="preserve">и научные организации, общественные организации, принявшие участие </w:t>
      </w:r>
      <w:r w:rsidR="00EA7438">
        <w:rPr>
          <w:szCs w:val="28"/>
        </w:rPr>
        <w:br/>
      </w:r>
      <w:r w:rsidRPr="005A2319">
        <w:rPr>
          <w:szCs w:val="28"/>
        </w:rPr>
        <w:t>в проведении олимпиады, вправе предусмотреть иные формы поощрения победителей и участников олимпиады за счет собственных средств.</w:t>
      </w:r>
    </w:p>
    <w:p w:rsidR="008D7AAD" w:rsidRDefault="007E6359" w:rsidP="00E756BA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Участники заключительного этапа олимпиады, показавшие высокие результаты, но не вошедшие в число победителей и призеров, </w:t>
      </w:r>
      <w:r w:rsidRPr="005A2319">
        <w:rPr>
          <w:rFonts w:eastAsia="Calibri"/>
          <w:szCs w:val="28"/>
        </w:rPr>
        <w:br/>
        <w:t xml:space="preserve">по решению оргкомитета могут </w:t>
      </w:r>
      <w:r w:rsidRPr="005A2319">
        <w:rPr>
          <w:szCs w:val="28"/>
        </w:rPr>
        <w:t>быть отмечены благодарственными письмами, направляемыми по месту учебы участников, и сертификатами участника олимпиады.</w:t>
      </w:r>
    </w:p>
    <w:p w:rsidR="0069674F" w:rsidRPr="00E756BA" w:rsidRDefault="0069674F" w:rsidP="0069674F">
      <w:pPr>
        <w:tabs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025B85" w:rsidP="00025B85">
      <w:pPr>
        <w:tabs>
          <w:tab w:val="left" w:pos="0"/>
        </w:tabs>
        <w:spacing w:after="0" w:line="36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4. </w:t>
      </w:r>
      <w:r w:rsidR="007E6359" w:rsidRPr="005A2319">
        <w:rPr>
          <w:rFonts w:eastAsia="Calibri"/>
          <w:b/>
          <w:szCs w:val="28"/>
        </w:rPr>
        <w:t xml:space="preserve">Права </w:t>
      </w:r>
      <w:r>
        <w:rPr>
          <w:rFonts w:eastAsia="Calibri"/>
          <w:b/>
          <w:szCs w:val="28"/>
        </w:rPr>
        <w:t xml:space="preserve">и обязанности </w:t>
      </w:r>
      <w:r w:rsidR="007E6359" w:rsidRPr="005A2319">
        <w:rPr>
          <w:rFonts w:eastAsia="Calibri"/>
          <w:b/>
          <w:szCs w:val="28"/>
        </w:rPr>
        <w:t>участников, победителей и призеров олимпиады</w:t>
      </w:r>
    </w:p>
    <w:p w:rsidR="007E6359" w:rsidRPr="00BC17AD" w:rsidRDefault="007E6359" w:rsidP="00025B85">
      <w:pPr>
        <w:tabs>
          <w:tab w:val="left" w:pos="1276"/>
        </w:tabs>
        <w:spacing w:after="0"/>
        <w:ind w:firstLine="709"/>
        <w:contextualSpacing/>
        <w:rPr>
          <w:rFonts w:eastAsia="Calibri"/>
          <w:b/>
          <w:sz w:val="8"/>
          <w:szCs w:val="8"/>
        </w:rPr>
      </w:pPr>
    </w:p>
    <w:p w:rsidR="007E6359" w:rsidRPr="005A2319" w:rsidRDefault="007E6359" w:rsidP="004C5066">
      <w:pPr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left"/>
        <w:rPr>
          <w:rFonts w:eastAsia="Calibri"/>
          <w:szCs w:val="28"/>
        </w:rPr>
      </w:pPr>
      <w:r w:rsidRPr="005A2319">
        <w:rPr>
          <w:szCs w:val="28"/>
        </w:rPr>
        <w:t xml:space="preserve"> Во время проведения олимпиады участники олимпиады</w:t>
      </w:r>
      <w:r w:rsidR="00BC17AD">
        <w:rPr>
          <w:szCs w:val="28"/>
        </w:rPr>
        <w:t xml:space="preserve"> должны</w:t>
      </w:r>
      <w:r w:rsidRPr="005A2319">
        <w:rPr>
          <w:szCs w:val="28"/>
        </w:rPr>
        <w:t>: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соблюдать настоящее Положение и требования к проведению соответствующего этапа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следовать указаниям представителей организатора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не </w:t>
      </w:r>
      <w:r w:rsidR="00110493">
        <w:rPr>
          <w:szCs w:val="28"/>
        </w:rPr>
        <w:t>общаться друг с другом и</w:t>
      </w:r>
      <w:r w:rsidRPr="005A2319">
        <w:rPr>
          <w:szCs w:val="28"/>
        </w:rPr>
        <w:t xml:space="preserve"> </w:t>
      </w:r>
      <w:r w:rsidR="00E756BA">
        <w:rPr>
          <w:szCs w:val="28"/>
        </w:rPr>
        <w:t xml:space="preserve">не </w:t>
      </w:r>
      <w:r w:rsidRPr="005A2319">
        <w:rPr>
          <w:szCs w:val="28"/>
        </w:rPr>
        <w:t xml:space="preserve">перемещаться </w:t>
      </w:r>
      <w:r w:rsidR="00E756BA" w:rsidRPr="005A2319">
        <w:rPr>
          <w:szCs w:val="28"/>
        </w:rPr>
        <w:t>свободно</w:t>
      </w:r>
      <w:r w:rsidRPr="005A2319">
        <w:rPr>
          <w:szCs w:val="28"/>
        </w:rPr>
        <w:br/>
        <w:t>по аудитории;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иметь справочные материалы, средства связи и электронно-вычислительную технику, разрешенные организаторами для использования</w:t>
      </w:r>
      <w:r w:rsidRPr="005A2319">
        <w:rPr>
          <w:szCs w:val="28"/>
        </w:rPr>
        <w:br/>
        <w:t>во время проведения олимпиады.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олимпиады награждаются дипломами первой степени, призеры – дипломами второй и третей степени. Дипломы победителей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 xml:space="preserve">и призеров </w:t>
      </w:r>
      <w:r w:rsidR="00E756BA">
        <w:rPr>
          <w:rFonts w:eastAsia="Calibri"/>
          <w:szCs w:val="28"/>
        </w:rPr>
        <w:t xml:space="preserve">олимпиады </w:t>
      </w:r>
      <w:r w:rsidRPr="005A2319">
        <w:rPr>
          <w:rFonts w:eastAsia="Calibri"/>
          <w:szCs w:val="28"/>
        </w:rPr>
        <w:t>подписыва</w:t>
      </w:r>
      <w:r w:rsidR="00B3016F" w:rsidRPr="005A2319">
        <w:rPr>
          <w:rFonts w:eastAsia="Calibri"/>
          <w:szCs w:val="28"/>
        </w:rPr>
        <w:t xml:space="preserve">ются председателем оргкомитета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>и председателем жюри.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в категориях 9–10-х классов получают право быть допущенными к участию в заключительном этапе </w:t>
      </w:r>
      <w:r w:rsidRPr="005A2319">
        <w:rPr>
          <w:szCs w:val="28"/>
        </w:rPr>
        <w:t xml:space="preserve">олимпиады </w:t>
      </w:r>
      <w:r w:rsidRPr="005A2319">
        <w:rPr>
          <w:rFonts w:eastAsia="Calibri"/>
          <w:szCs w:val="28"/>
        </w:rPr>
        <w:t>в следующем учебном году, минуя региональный (отборочный) этап, в случае, если они продолжают обучение в организациях, осуществляющих образовательную деятельность по образовательным программам основного и среднего общего образования.</w:t>
      </w:r>
    </w:p>
    <w:p w:rsidR="00D82523" w:rsidRDefault="00CB442D" w:rsidP="004C5066">
      <w:pPr>
        <w:shd w:val="clear" w:color="auto" w:fill="FFFFFF"/>
        <w:tabs>
          <w:tab w:val="left" w:pos="1276"/>
        </w:tabs>
        <w:spacing w:after="0" w:line="360" w:lineRule="auto"/>
        <w:rPr>
          <w:szCs w:val="28"/>
          <w:shd w:val="clear" w:color="auto" w:fill="FFFFFF"/>
        </w:rPr>
      </w:pPr>
      <w:r>
        <w:rPr>
          <w:szCs w:val="28"/>
        </w:rPr>
        <w:t xml:space="preserve">4.4. </w:t>
      </w:r>
      <w:r w:rsidR="00D82523" w:rsidRPr="005A2319">
        <w:rPr>
          <w:szCs w:val="28"/>
          <w:shd w:val="clear" w:color="auto" w:fill="FFFFFF"/>
        </w:rPr>
        <w:t>Порядок предост</w:t>
      </w:r>
      <w:r w:rsidR="00E756BA">
        <w:rPr>
          <w:szCs w:val="28"/>
          <w:shd w:val="clear" w:color="auto" w:fill="FFFFFF"/>
        </w:rPr>
        <w:t>авления победителям и призерам о</w:t>
      </w:r>
      <w:r w:rsidR="00D82523" w:rsidRPr="005A2319">
        <w:rPr>
          <w:szCs w:val="28"/>
          <w:shd w:val="clear" w:color="auto" w:fill="FFFFFF"/>
        </w:rPr>
        <w:t xml:space="preserve">лимпиады особых прав и преимуществ при поступлении в </w:t>
      </w:r>
      <w:r w:rsidR="00D82523" w:rsidRPr="005A2319">
        <w:rPr>
          <w:spacing w:val="4"/>
          <w:kern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  <w:r w:rsidR="00D82523" w:rsidRPr="005A2319">
        <w:rPr>
          <w:szCs w:val="28"/>
        </w:rPr>
        <w:t xml:space="preserve"> </w:t>
      </w:r>
      <w:r w:rsidR="00D82523" w:rsidRPr="005A2319">
        <w:rPr>
          <w:szCs w:val="28"/>
          <w:shd w:val="clear" w:color="auto" w:fill="FFFFFF"/>
        </w:rPr>
        <w:t xml:space="preserve">на обучение по образовательным программам высшего образования </w:t>
      </w:r>
      <w:r w:rsidR="00E756BA">
        <w:rPr>
          <w:szCs w:val="28"/>
          <w:shd w:val="clear" w:color="auto" w:fill="FFFFFF"/>
        </w:rPr>
        <w:t>(бакалавриат и специалитет)</w:t>
      </w:r>
      <w:r w:rsidR="00D82523" w:rsidRPr="005A2319">
        <w:rPr>
          <w:szCs w:val="28"/>
          <w:shd w:val="clear" w:color="auto" w:fill="FFFFFF"/>
        </w:rPr>
        <w:t xml:space="preserve"> регламентируется нормативными правовыми актами Российской Федерации и локальными нормативными актами </w:t>
      </w:r>
      <w:r w:rsidR="00E756BA">
        <w:rPr>
          <w:szCs w:val="28"/>
          <w:shd w:val="clear" w:color="auto" w:fill="FFFFFF"/>
        </w:rPr>
        <w:t>Московского государственного юридического у</w:t>
      </w:r>
      <w:r w:rsidR="00D82523" w:rsidRPr="005A2319">
        <w:rPr>
          <w:szCs w:val="28"/>
          <w:shd w:val="clear" w:color="auto" w:fill="FFFFFF"/>
        </w:rPr>
        <w:t>ниверситета имени О.Е. Кутафина (МГЮА), регулирующими правила приема.</w:t>
      </w:r>
    </w:p>
    <w:p w:rsidR="007E6359" w:rsidRPr="005A2319" w:rsidRDefault="007E6359" w:rsidP="004C5066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center"/>
        <w:rPr>
          <w:b/>
          <w:szCs w:val="28"/>
        </w:rPr>
      </w:pPr>
      <w:r w:rsidRPr="005A2319">
        <w:rPr>
          <w:b/>
          <w:szCs w:val="28"/>
        </w:rPr>
        <w:lastRenderedPageBreak/>
        <w:t>Финансирование</w:t>
      </w:r>
    </w:p>
    <w:p w:rsidR="007139BB" w:rsidRPr="005A2319" w:rsidRDefault="007139BB" w:rsidP="004C5066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outlineLvl w:val="1"/>
        <w:rPr>
          <w:sz w:val="16"/>
          <w:szCs w:val="16"/>
        </w:rPr>
      </w:pPr>
    </w:p>
    <w:p w:rsidR="00B86772" w:rsidRPr="005A2319" w:rsidRDefault="003309B5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>Финансовое обеспечение регионального этапа олимпиады (</w:t>
      </w:r>
      <w:r w:rsidRPr="005A2319">
        <w:rPr>
          <w:color w:val="000000"/>
          <w:spacing w:val="4"/>
          <w:kern w:val="28"/>
          <w:szCs w:val="28"/>
        </w:rPr>
        <w:t xml:space="preserve">изготовление дипломов, </w:t>
      </w:r>
      <w:r w:rsidR="00EA7438">
        <w:rPr>
          <w:color w:val="000000"/>
          <w:spacing w:val="4"/>
          <w:kern w:val="28"/>
          <w:szCs w:val="28"/>
        </w:rPr>
        <w:t>благодарственных писем</w:t>
      </w:r>
      <w:r w:rsidRPr="005A2319">
        <w:rPr>
          <w:color w:val="000000"/>
          <w:spacing w:val="4"/>
          <w:kern w:val="28"/>
          <w:szCs w:val="28"/>
        </w:rPr>
        <w:t>)</w:t>
      </w:r>
      <w:r w:rsidRPr="005A2319">
        <w:rPr>
          <w:color w:val="000000"/>
          <w:spacing w:val="2"/>
          <w:szCs w:val="28"/>
        </w:rPr>
        <w:t xml:space="preserve"> осуществляется за счет средств федерального бюджета, выделенных избирательным комиссиям субъектов Российской Федерации на </w:t>
      </w:r>
      <w:r w:rsidR="00692071" w:rsidRPr="005A2319">
        <w:rPr>
          <w:color w:val="000000"/>
          <w:spacing w:val="2"/>
          <w:szCs w:val="28"/>
        </w:rPr>
        <w:t xml:space="preserve">совместные мероприятия </w:t>
      </w:r>
      <w:r w:rsidR="00EA7438">
        <w:rPr>
          <w:color w:val="000000"/>
          <w:spacing w:val="2"/>
          <w:szCs w:val="28"/>
        </w:rPr>
        <w:br/>
      </w:r>
      <w:r w:rsidR="00692071" w:rsidRPr="005A2319">
        <w:rPr>
          <w:bCs/>
          <w:szCs w:val="28"/>
          <w:shd w:val="clear" w:color="auto" w:fill="FFFFFF"/>
        </w:rPr>
        <w:t>по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повышению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правовой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культуры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избирателей</w:t>
      </w:r>
      <w:r w:rsidR="00692071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(участников референдума) </w:t>
      </w:r>
      <w:r w:rsidR="00EA7438">
        <w:rPr>
          <w:color w:val="000000"/>
          <w:spacing w:val="2"/>
          <w:szCs w:val="28"/>
        </w:rPr>
        <w:br/>
      </w:r>
      <w:r w:rsidRPr="005A2319">
        <w:rPr>
          <w:color w:val="000000"/>
          <w:spacing w:val="2"/>
          <w:szCs w:val="28"/>
        </w:rPr>
        <w:t xml:space="preserve">и </w:t>
      </w:r>
      <w:r w:rsidR="00B86772" w:rsidRPr="005A2319">
        <w:rPr>
          <w:szCs w:val="28"/>
          <w:shd w:val="clear" w:color="auto" w:fill="FFFFFF"/>
        </w:rPr>
        <w:t>обучению организаторов выборов и референдумов.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 xml:space="preserve">Финансовое обеспечение </w:t>
      </w:r>
      <w:r w:rsidR="003309B5" w:rsidRPr="005A2319">
        <w:rPr>
          <w:color w:val="000000"/>
          <w:spacing w:val="2"/>
          <w:szCs w:val="28"/>
        </w:rPr>
        <w:t xml:space="preserve">заключительного этапа </w:t>
      </w:r>
      <w:r w:rsidRPr="005A2319">
        <w:rPr>
          <w:color w:val="000000"/>
          <w:spacing w:val="2"/>
          <w:szCs w:val="28"/>
        </w:rPr>
        <w:t xml:space="preserve">олимпиады </w:t>
      </w:r>
      <w:r w:rsidR="0053105C" w:rsidRPr="005A2319">
        <w:rPr>
          <w:color w:val="000000"/>
          <w:spacing w:val="2"/>
          <w:szCs w:val="28"/>
        </w:rPr>
        <w:t>(</w:t>
      </w:r>
      <w:r w:rsidR="0053105C" w:rsidRPr="005A2319">
        <w:rPr>
          <w:color w:val="000000"/>
          <w:spacing w:val="4"/>
          <w:kern w:val="28"/>
          <w:szCs w:val="28"/>
        </w:rPr>
        <w:t>изготовление дипломов, благодарственных писем, сертификатов участников ол</w:t>
      </w:r>
      <w:r w:rsidR="003A47C3">
        <w:rPr>
          <w:color w:val="000000"/>
          <w:spacing w:val="4"/>
          <w:kern w:val="28"/>
          <w:szCs w:val="28"/>
        </w:rPr>
        <w:t>импиады, раздаточных материалов</w:t>
      </w:r>
      <w:r w:rsidR="0053105C" w:rsidRPr="005A2319">
        <w:rPr>
          <w:color w:val="000000"/>
          <w:spacing w:val="4"/>
          <w:kern w:val="28"/>
          <w:szCs w:val="28"/>
        </w:rPr>
        <w:t>)</w:t>
      </w:r>
      <w:r w:rsidR="0053105C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осуществляется за счет средств федерального бюджета, выделенных организатору (РЦОИТ при ЦИК России) 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5A2319">
        <w:rPr>
          <w:color w:val="000000"/>
          <w:spacing w:val="2"/>
          <w:szCs w:val="28"/>
        </w:rPr>
        <w:br/>
        <w:t>в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zCs w:val="28"/>
        </w:rPr>
        <w:t>Участие в олимпиаде осуществляется на безвозмездной основе.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rFonts w:eastAsia="Calibri"/>
          <w:szCs w:val="28"/>
        </w:rPr>
        <w:t>Оплата расходов, связанных с участием в олимпиаде (проезд, проживание</w:t>
      </w:r>
      <w:r w:rsidR="003A47C3">
        <w:rPr>
          <w:rFonts w:eastAsia="Calibri"/>
          <w:szCs w:val="28"/>
        </w:rPr>
        <w:t>, питание</w:t>
      </w:r>
      <w:r w:rsidRPr="005A2319">
        <w:rPr>
          <w:rFonts w:eastAsia="Calibri"/>
          <w:szCs w:val="28"/>
        </w:rPr>
        <w:t>), осуществляется за счет собственных средств участников или средств направляющей стороны.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1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left="4536" w:firstLine="0"/>
        <w:jc w:val="center"/>
        <w:rPr>
          <w:sz w:val="36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СОГЛАСИЕ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 xml:space="preserve">Всероссийской олимпиады школьников по вопросам избирательного права </w:t>
      </w:r>
      <w:r w:rsidRPr="005A2319">
        <w:rPr>
          <w:b/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firstLine="0"/>
        <w:jc w:val="center"/>
        <w:rPr>
          <w:b/>
          <w:sz w:val="18"/>
          <w:szCs w:val="24"/>
        </w:rPr>
      </w:pP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Я,___________________________________________________________________________,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center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>(фамилия, имя, отчество родителя/опекуна полностью)</w:t>
      </w: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  <w:lang w:eastAsia="en-US"/>
        </w:rPr>
      </w:pP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7E6359" w:rsidRPr="005A2319" w:rsidRDefault="007E6359" w:rsidP="004C5066">
      <w:pPr>
        <w:widowControl w:val="0"/>
        <w:suppressAutoHyphens/>
        <w:spacing w:after="0"/>
        <w:ind w:left="2832" w:hanging="312"/>
        <w:jc w:val="left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(</w:t>
      </w:r>
      <w:r w:rsidR="00E72C4A">
        <w:rPr>
          <w:i/>
          <w:kern w:val="2"/>
          <w:sz w:val="24"/>
          <w:szCs w:val="24"/>
        </w:rPr>
        <w:t>фамилия, имя, отчество ребенка/</w:t>
      </w:r>
      <w:r w:rsidRPr="005A2319">
        <w:rPr>
          <w:i/>
          <w:kern w:val="2"/>
          <w:sz w:val="24"/>
          <w:szCs w:val="24"/>
        </w:rPr>
        <w:t>подопечного полностью</w:t>
      </w:r>
      <w:r w:rsidRPr="005A2319">
        <w:rPr>
          <w:kern w:val="2"/>
          <w:sz w:val="24"/>
          <w:szCs w:val="24"/>
        </w:rPr>
        <w:t>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 рождения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i/>
          <w:kern w:val="2"/>
          <w:sz w:val="24"/>
          <w:szCs w:val="24"/>
        </w:rPr>
        <w:t xml:space="preserve"> </w:t>
      </w:r>
      <w:r w:rsidRPr="005A2319">
        <w:rPr>
          <w:sz w:val="24"/>
          <w:szCs w:val="24"/>
        </w:rPr>
        <w:t>(</w:t>
      </w:r>
      <w:r w:rsidRPr="005A2319">
        <w:rPr>
          <w:i/>
          <w:sz w:val="24"/>
          <w:szCs w:val="24"/>
        </w:rPr>
        <w:t>число, месяц, год</w:t>
      </w:r>
      <w:r w:rsidRPr="005A2319">
        <w:rPr>
          <w:sz w:val="24"/>
          <w:szCs w:val="24"/>
        </w:rPr>
        <w:t>): 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гражданство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sz w:val="24"/>
          <w:szCs w:val="24"/>
        </w:rPr>
        <w:t>:______________________________________________ 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данные свидетельства о рождении/паспорта  (</w:t>
      </w:r>
      <w:r w:rsidRPr="005A2319">
        <w:rPr>
          <w:i/>
          <w:sz w:val="24"/>
          <w:szCs w:val="24"/>
        </w:rPr>
        <w:t>серия, номер, дата выдачи, кем выдан</w:t>
      </w:r>
      <w:r w:rsidRPr="005A2319">
        <w:rPr>
          <w:sz w:val="24"/>
          <w:szCs w:val="24"/>
        </w:rPr>
        <w:t>):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домашний адрес (</w:t>
      </w:r>
      <w:r w:rsidRPr="005A2319">
        <w:rPr>
          <w:i/>
          <w:sz w:val="24"/>
          <w:szCs w:val="24"/>
        </w:rPr>
        <w:t>с индексом</w:t>
      </w:r>
      <w:r w:rsidRPr="005A2319">
        <w:rPr>
          <w:sz w:val="24"/>
          <w:szCs w:val="24"/>
        </w:rPr>
        <w:t>): 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домашний телефон (</w:t>
      </w:r>
      <w:r w:rsidRPr="005A2319">
        <w:rPr>
          <w:i/>
          <w:sz w:val="24"/>
          <w:szCs w:val="24"/>
        </w:rPr>
        <w:t>с кодом</w:t>
      </w:r>
      <w:r w:rsidRPr="005A2319">
        <w:rPr>
          <w:sz w:val="24"/>
          <w:szCs w:val="24"/>
        </w:rPr>
        <w:t>):____________________________________________________,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мобильный телефон:___________________________________________________________,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электронный адрес:____________________________________________________________,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класс обучения: 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место учебы в настоящее время (</w:t>
      </w:r>
      <w:r w:rsidRPr="005A2319">
        <w:rPr>
          <w:i/>
          <w:sz w:val="24"/>
          <w:szCs w:val="24"/>
        </w:rPr>
        <w:t>в соответствии с уставом общеобразовательного учреждения</w:t>
      </w:r>
      <w:r w:rsidRPr="005A2319"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адрес учебного заведения с указанием типа населенного пункта (</w:t>
      </w:r>
      <w:r w:rsidRPr="005A2319">
        <w:rPr>
          <w:i/>
          <w:sz w:val="24"/>
          <w:szCs w:val="24"/>
        </w:rPr>
        <w:t>город, ПГТ, поселок, село, деревня),</w:t>
      </w:r>
      <w:r w:rsidRPr="005A2319">
        <w:rPr>
          <w:sz w:val="24"/>
          <w:szCs w:val="24"/>
        </w:rPr>
        <w:t xml:space="preserve"> контактные телефоны:__________________________________________________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 w:line="360" w:lineRule="auto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5A2319">
        <w:rPr>
          <w:sz w:val="24"/>
          <w:szCs w:val="24"/>
        </w:rPr>
        <w:br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___________этапе олимпиады: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</w:t>
      </w:r>
      <w:r w:rsidRPr="005A2319">
        <w:rPr>
          <w:sz w:val="24"/>
          <w:szCs w:val="24"/>
        </w:rPr>
        <w:lastRenderedPageBreak/>
        <w:t xml:space="preserve">участия в _____________этапе олимпиады, олимпиадных работ, с целью формирования регламентированной отчетности, размещения результатов на сайте организатора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«Интернет», размещения данных </w:t>
      </w:r>
      <w:r w:rsidRPr="005A2319">
        <w:rPr>
          <w:sz w:val="24"/>
          <w:szCs w:val="24"/>
        </w:rPr>
        <w:br/>
        <w:t xml:space="preserve">в закрытой базе данных олимпиады, а также в государственном информационном ресурсе об одаренных детях. 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5A2319"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E6359" w:rsidRPr="005A2319" w:rsidRDefault="007E6359" w:rsidP="004C5066">
      <w:pPr>
        <w:spacing w:after="0" w:line="360" w:lineRule="auto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Согласие действует с даты подписания до </w:t>
      </w:r>
      <w:r w:rsidRPr="005A2319"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 w:rsidRPr="005A2319">
        <w:rPr>
          <w:color w:val="000000"/>
          <w:sz w:val="24"/>
          <w:szCs w:val="24"/>
          <w:shd w:val="clear" w:color="auto" w:fill="FFFFFF"/>
        </w:rPr>
        <w:br/>
        <w:t>но не ранее о</w:t>
      </w:r>
      <w:r w:rsidRPr="005A2319">
        <w:rPr>
          <w:sz w:val="24"/>
          <w:szCs w:val="24"/>
        </w:rPr>
        <w:t>кончания заключительного этапа олимпиады.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Дата: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  <w:lang w:eastAsia="en-US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Дата: 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A2319">
        <w:rPr>
          <w:sz w:val="24"/>
          <w:szCs w:val="24"/>
        </w:rPr>
        <w:t xml:space="preserve">                                                                                   МП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2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126619" w:rsidRPr="005A2319" w:rsidRDefault="0012661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Список победителей регионального (отборочного) этапа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 w:rsidRPr="005A2319">
        <w:rPr>
          <w:b/>
          <w:bCs/>
          <w:szCs w:val="28"/>
        </w:rPr>
        <w:t>Всероссийской олимпиады школьников по</w:t>
      </w:r>
      <w:r w:rsidRPr="005A2319"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1841"/>
        <w:gridCol w:w="1387"/>
        <w:gridCol w:w="2697"/>
        <w:gridCol w:w="1984"/>
      </w:tblGrid>
      <w:tr w:rsidR="000613D4" w:rsidRPr="005A2319" w:rsidTr="000613D4">
        <w:trPr>
          <w:jc w:val="center"/>
        </w:trPr>
        <w:tc>
          <w:tcPr>
            <w:tcW w:w="72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Субъект</w:t>
            </w:r>
            <w:r w:rsidRPr="005A2319">
              <w:rPr>
                <w:b/>
                <w:bCs/>
                <w:sz w:val="22"/>
                <w:szCs w:val="22"/>
              </w:rPr>
              <w:br/>
              <w:t xml:space="preserve">Российской Федерации </w:t>
            </w:r>
          </w:p>
        </w:tc>
        <w:tc>
          <w:tcPr>
            <w:tcW w:w="138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69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Наименование образовательной организации, класс</w:t>
            </w:r>
          </w:p>
        </w:tc>
        <w:tc>
          <w:tcPr>
            <w:tcW w:w="1984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3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126619" w:rsidRPr="005A2319" w:rsidRDefault="0012661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szCs w:val="28"/>
        </w:rPr>
      </w:pPr>
      <w:r w:rsidRPr="005A2319">
        <w:rPr>
          <w:szCs w:val="28"/>
        </w:rPr>
        <w:t xml:space="preserve">Образец заявления 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  <w:r w:rsidRPr="005A2319">
        <w:rPr>
          <w:szCs w:val="28"/>
        </w:rPr>
        <w:t>на участие учащегося во Всероссийской олимпиаде школьников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E6359" w:rsidRPr="005A2319" w:rsidTr="000D59CD">
        <w:tc>
          <w:tcPr>
            <w:tcW w:w="4536" w:type="dxa"/>
          </w:tcPr>
          <w:p w:rsidR="007E6359" w:rsidRPr="005A2319" w:rsidRDefault="007E6359" w:rsidP="004C5066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E6359" w:rsidRPr="005A2319" w:rsidRDefault="007E6359" w:rsidP="004C5066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 w:rsidRPr="005A2319">
              <w:rPr>
                <w:szCs w:val="28"/>
              </w:rPr>
              <w:t>Организатору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Cs w:val="28"/>
              </w:rPr>
            </w:pPr>
            <w:r w:rsidRPr="005A2319">
              <w:rPr>
                <w:sz w:val="24"/>
                <w:szCs w:val="28"/>
              </w:rPr>
              <w:t>В</w:t>
            </w:r>
            <w:r w:rsidRPr="005A2319">
              <w:rPr>
                <w:szCs w:val="28"/>
              </w:rPr>
              <w:t xml:space="preserve">сероссийской олимпиады школьников </w:t>
            </w:r>
            <w:r w:rsidRPr="005A2319">
              <w:rPr>
                <w:sz w:val="24"/>
                <w:szCs w:val="28"/>
              </w:rPr>
              <w:br/>
            </w:r>
            <w:r w:rsidRPr="005A2319">
              <w:rPr>
                <w:szCs w:val="28"/>
              </w:rPr>
              <w:t>по вопросам избирательного права и избирательного процесса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6359" w:rsidRPr="005A2319" w:rsidRDefault="007E6359" w:rsidP="004C5066">
      <w:pPr>
        <w:spacing w:after="0" w:line="360" w:lineRule="auto"/>
        <w:ind w:left="708" w:firstLine="0"/>
        <w:jc w:val="center"/>
        <w:rPr>
          <w:szCs w:val="28"/>
        </w:rPr>
      </w:pPr>
      <w:r w:rsidRPr="005A2319">
        <w:rPr>
          <w:szCs w:val="28"/>
        </w:rPr>
        <w:t>Заявление</w:t>
      </w:r>
    </w:p>
    <w:p w:rsidR="007E6359" w:rsidRPr="005A2319" w:rsidRDefault="007E6359" w:rsidP="004C5066">
      <w:pPr>
        <w:spacing w:after="0" w:line="360" w:lineRule="auto"/>
        <w:ind w:firstLine="708"/>
        <w:rPr>
          <w:szCs w:val="28"/>
        </w:rPr>
      </w:pPr>
      <w:r w:rsidRPr="005A2319">
        <w:rPr>
          <w:szCs w:val="28"/>
        </w:rPr>
        <w:t>Прошу допу</w:t>
      </w:r>
      <w:r w:rsidR="00E72C4A">
        <w:rPr>
          <w:szCs w:val="28"/>
        </w:rPr>
        <w:t>стить моего сына (подопечного)/</w:t>
      </w:r>
      <w:r w:rsidRPr="005A2319">
        <w:rPr>
          <w:szCs w:val="28"/>
        </w:rPr>
        <w:t>мою дочь (подопечную) __________________________________________________________________, учащегося (уюся) _________класса  _______________ (наименование образовательной организации) к участию в ________________________этапе  Всероссийской олимпиады школьников по вопросам избирательного права  и избирательного процесса в 2019/2020 учебном году.</w:t>
      </w:r>
    </w:p>
    <w:p w:rsidR="007E6359" w:rsidRPr="005A2319" w:rsidRDefault="007E6359" w:rsidP="004C5066">
      <w:pPr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 Положением о проведении Всероссийской олимпиады школьников по вопросам избирательного права и избирательного процесса </w:t>
      </w:r>
      <w:r w:rsidRPr="005A2319">
        <w:rPr>
          <w:szCs w:val="28"/>
        </w:rPr>
        <w:br/>
        <w:t>ознакомлен (а).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7E6359" w:rsidRPr="005A2319" w:rsidRDefault="00126619" w:rsidP="004C5066">
      <w:pPr>
        <w:spacing w:after="0" w:line="360" w:lineRule="auto"/>
        <w:ind w:left="708" w:hanging="708"/>
        <w:jc w:val="left"/>
        <w:rPr>
          <w:szCs w:val="28"/>
        </w:rPr>
      </w:pPr>
      <w:r>
        <w:rPr>
          <w:szCs w:val="28"/>
        </w:rPr>
        <w:t xml:space="preserve"> </w:t>
      </w:r>
    </w:p>
    <w:p w:rsidR="007E6359" w:rsidRPr="005A2319" w:rsidRDefault="007E6359" w:rsidP="004C5066">
      <w:pPr>
        <w:spacing w:after="0" w:line="360" w:lineRule="auto"/>
        <w:ind w:firstLine="0"/>
        <w:jc w:val="left"/>
        <w:rPr>
          <w:szCs w:val="28"/>
        </w:rPr>
      </w:pPr>
      <w:r w:rsidRPr="005A2319">
        <w:rPr>
          <w:szCs w:val="28"/>
        </w:rPr>
        <w:t>Дата _____________________                                  Подпись___________________</w:t>
      </w:r>
    </w:p>
    <w:p w:rsidR="007E6359" w:rsidRPr="005A2319" w:rsidRDefault="007E6359" w:rsidP="004C5066">
      <w:pPr>
        <w:spacing w:after="0" w:line="480" w:lineRule="auto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r w:rsidRPr="005A2319">
        <w:rPr>
          <w:rFonts w:eastAsia="Calibri"/>
          <w:kern w:val="32"/>
          <w:sz w:val="24"/>
          <w:szCs w:val="24"/>
        </w:rPr>
        <w:lastRenderedPageBreak/>
        <w:t>Приложение № 2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609"/>
        <w:gridCol w:w="4961"/>
      </w:tblGrid>
      <w:tr w:rsidR="00B81FBF" w:rsidRPr="005A2319" w:rsidTr="00495772">
        <w:tc>
          <w:tcPr>
            <w:tcW w:w="4609" w:type="dxa"/>
          </w:tcPr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B81FBF" w:rsidRPr="005A2319" w:rsidRDefault="003F12C6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B81FBF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12661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25 сентября </w:t>
            </w:r>
            <w:r w:rsidR="00126619" w:rsidRPr="005A2319">
              <w:rPr>
                <w:bCs/>
                <w:sz w:val="24"/>
                <w:szCs w:val="24"/>
              </w:rPr>
              <w:t>2019 г.</w:t>
            </w:r>
          </w:p>
          <w:p w:rsidR="00B81FBF" w:rsidRPr="005A2319" w:rsidRDefault="00B81FBF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1FBF" w:rsidRPr="005A23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</w:t>
            </w:r>
          </w:p>
          <w:p w:rsidR="00B81FBF" w:rsidRPr="005A2319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5A2319">
              <w:rPr>
                <w:rFonts w:eastAsia="Calibri"/>
                <w:sz w:val="24"/>
                <w:szCs w:val="24"/>
              </w:rPr>
              <w:br/>
              <w:t>Центральной избирательной комиссии Российской Федерации</w:t>
            </w:r>
          </w:p>
          <w:p w:rsidR="00B81FBF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1266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126619" w:rsidRPr="005A2319" w:rsidRDefault="0012661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81FBF" w:rsidRPr="005A2319" w:rsidRDefault="00B81FBF" w:rsidP="00126619">
            <w:pPr>
              <w:spacing w:after="0"/>
              <w:ind w:firstLine="60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B81FBF" w:rsidRPr="005A2319" w:rsidRDefault="00B81FBF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p w:rsidR="007E6359" w:rsidRDefault="007E6359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A07B43" w:rsidRDefault="00A07B43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495772" w:rsidRPr="005A2319" w:rsidRDefault="00495772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CОСТАВ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организационного комитета Всероссийской олимпиады школьников</w:t>
      </w:r>
      <w:r w:rsidRPr="005A2319">
        <w:rPr>
          <w:b/>
          <w:bCs/>
          <w:szCs w:val="28"/>
        </w:rPr>
        <w:br/>
        <w:t xml:space="preserve">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jc w:val="center"/>
        <w:rPr>
          <w:b/>
          <w:bCs/>
          <w:szCs w:val="28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6094"/>
      </w:tblGrid>
      <w:tr w:rsidR="007E6359" w:rsidRPr="005A2319" w:rsidTr="00B81FBF">
        <w:trPr>
          <w:trHeight w:val="411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Председатель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ПАМФИЛОВА</w:t>
            </w:r>
            <w:r w:rsidRPr="005A2319">
              <w:rPr>
                <w:szCs w:val="28"/>
              </w:rPr>
              <w:br/>
              <w:t>Элла Александровна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Председатель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5A2319">
              <w:rPr>
                <w:b/>
                <w:bCs/>
                <w:szCs w:val="28"/>
              </w:rPr>
              <w:t>Заместители председателя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ГРИШИНА</w:t>
            </w:r>
            <w:r w:rsidRPr="005A2319">
              <w:rPr>
                <w:szCs w:val="28"/>
              </w:rPr>
              <w:br/>
              <w:t>Майя Владимировна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секретарь Центральной избирательной комиссии Российской Федерации, заслуженный юрист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  <w:r w:rsidRPr="005A2319">
              <w:rPr>
                <w:szCs w:val="28"/>
              </w:rPr>
              <w:t xml:space="preserve"> </w:t>
            </w: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3367"/>
              <w:jc w:val="left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ЗЕНЬКОВИЧ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Павел Станиславович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CB442D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Первый</w:t>
            </w:r>
            <w:r w:rsidR="007E6359" w:rsidRPr="005A2319">
              <w:rPr>
                <w:szCs w:val="28"/>
                <w:shd w:val="clear" w:color="auto" w:fill="FFFFFF"/>
              </w:rPr>
              <w:t xml:space="preserve"> заместитель Министра просвещения Российской Федерации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7E6359" w:rsidRPr="005A2319">
              <w:rPr>
                <w:szCs w:val="28"/>
              </w:rPr>
              <w:t>(по согласованию)</w:t>
            </w:r>
          </w:p>
          <w:p w:rsidR="007E6359" w:rsidRPr="005A2319" w:rsidRDefault="007E6359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Секретарь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АРТЫКАЕВА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Наталья Петровна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Члены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ГРАЧЕВА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Елена Юрьевна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первый проректор Московского государственного юридического университета имени О.Е. Кутафина (МГЮА), доктор юридических наук, профессор 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95772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 w:val="24"/>
                <w:szCs w:val="24"/>
              </w:rPr>
              <w:br w:type="page"/>
            </w:r>
            <w:r w:rsidRPr="005A2319">
              <w:rPr>
                <w:szCs w:val="28"/>
              </w:rPr>
              <w:t>ГРИНЬ</w:t>
            </w:r>
          </w:p>
          <w:p w:rsidR="007E6359" w:rsidRPr="005A2319" w:rsidRDefault="007E6359" w:rsidP="00126619">
            <w:pPr>
              <w:pageBreakBefore/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Олег Сергеевич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директор Центра мониторинга законодательства и правоприменения Московского </w:t>
            </w:r>
            <w:r w:rsidRPr="005A2319">
              <w:rPr>
                <w:szCs w:val="28"/>
              </w:rPr>
              <w:lastRenderedPageBreak/>
              <w:t>государственного юридического университета имени О.Е. Кутафина (МГЮА), доцент кафедры гражданского права 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5A2319">
              <w:rPr>
                <w:caps/>
                <w:szCs w:val="28"/>
              </w:rPr>
              <w:lastRenderedPageBreak/>
              <w:t>Кинев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Александр Юрьевич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color w:val="000000"/>
                <w:szCs w:val="28"/>
                <w:shd w:val="clear" w:color="auto" w:fill="FFFFFF"/>
              </w:rPr>
              <w:t>КЛЮКИН</w:t>
            </w:r>
            <w:r w:rsidRPr="005A2319">
              <w:rPr>
                <w:color w:val="000000"/>
                <w:szCs w:val="28"/>
              </w:rPr>
              <w:br/>
            </w:r>
            <w:r w:rsidRPr="005A2319">
              <w:rPr>
                <w:color w:val="000000"/>
                <w:szCs w:val="28"/>
                <w:shd w:val="clear" w:color="auto" w:fill="FFFFFF"/>
              </w:rPr>
              <w:t>Александр Николаевич</w:t>
            </w:r>
          </w:p>
        </w:tc>
        <w:tc>
          <w:tcPr>
            <w:tcW w:w="6094" w:type="dxa"/>
            <w:vAlign w:val="center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ШАПИЕВ</w:t>
            </w:r>
            <w:r w:rsidRPr="005A2319">
              <w:rPr>
                <w:szCs w:val="28"/>
              </w:rPr>
              <w:br/>
              <w:t>Сиябшах Магомедович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заслуженный юрист Российской Федерации, заслуженный юрист Республики Дагестан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7E635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A2319">
              <w:rPr>
                <w:szCs w:val="28"/>
              </w:rPr>
              <w:t>ЭБЗЕЕВ</w:t>
            </w:r>
            <w:r w:rsidRPr="005A2319">
              <w:rPr>
                <w:szCs w:val="28"/>
              </w:rPr>
              <w:br/>
              <w:t>Борис Сафарович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7E635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судья высшего квалификационного класса, заслуженный юрист Российской Федерации, заслуженный деятель науки Российской Федерации.</w:t>
            </w:r>
          </w:p>
        </w:tc>
      </w:tr>
    </w:tbl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5924B5" w:rsidRPr="00163234" w:rsidRDefault="00B81FBF" w:rsidP="004C5066">
      <w:pPr>
        <w:tabs>
          <w:tab w:val="left" w:pos="1134"/>
        </w:tabs>
        <w:spacing w:after="0"/>
        <w:ind w:firstLine="709"/>
      </w:pPr>
      <w:r>
        <w:t xml:space="preserve"> </w:t>
      </w:r>
    </w:p>
    <w:sectPr w:rsidR="005924B5" w:rsidRPr="00163234" w:rsidSect="000D59C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72" w:rsidRDefault="00495772" w:rsidP="00D226D5">
      <w:pPr>
        <w:spacing w:after="0"/>
      </w:pPr>
      <w:r>
        <w:separator/>
      </w:r>
    </w:p>
  </w:endnote>
  <w:endnote w:type="continuationSeparator" w:id="0">
    <w:p w:rsidR="00495772" w:rsidRDefault="00495772" w:rsidP="00D22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2" w:rsidRDefault="00F9439B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57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5772" w:rsidRDefault="004957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2" w:rsidRDefault="00B9293E" w:rsidP="007E6359">
    <w:pPr>
      <w:pStyle w:val="a8"/>
      <w:ind w:right="360" w:firstLine="0"/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A92D43" w:rsidRPr="00A92D43">
      <w:rPr>
        <w:noProof/>
        <w:sz w:val="16"/>
      </w:rPr>
      <w:t>k0309019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2" w:rsidRDefault="00B9293E" w:rsidP="00126619">
    <w:pPr>
      <w:pStyle w:val="a8"/>
      <w:ind w:firstLine="0"/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A92D43" w:rsidRPr="00A92D43">
      <w:rPr>
        <w:noProof/>
        <w:sz w:val="16"/>
      </w:rPr>
      <w:t>k0309019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72" w:rsidRDefault="00495772" w:rsidP="00D226D5">
      <w:pPr>
        <w:spacing w:after="0"/>
      </w:pPr>
      <w:r>
        <w:separator/>
      </w:r>
    </w:p>
  </w:footnote>
  <w:footnote w:type="continuationSeparator" w:id="0">
    <w:p w:rsidR="00495772" w:rsidRDefault="00495772" w:rsidP="00D22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72" w:rsidRPr="007E6359" w:rsidRDefault="00F9439B" w:rsidP="007E6359">
    <w:pPr>
      <w:pStyle w:val="a5"/>
      <w:tabs>
        <w:tab w:val="left" w:pos="4515"/>
      </w:tabs>
      <w:ind w:firstLine="0"/>
      <w:jc w:val="center"/>
      <w:rPr>
        <w:sz w:val="24"/>
        <w:szCs w:val="28"/>
      </w:rPr>
    </w:pPr>
    <w:r w:rsidRPr="007E6359">
      <w:rPr>
        <w:sz w:val="24"/>
        <w:szCs w:val="28"/>
      </w:rPr>
      <w:fldChar w:fldCharType="begin"/>
    </w:r>
    <w:r w:rsidR="00495772" w:rsidRPr="007E6359">
      <w:rPr>
        <w:sz w:val="24"/>
        <w:szCs w:val="28"/>
      </w:rPr>
      <w:instrText xml:space="preserve"> PAGE   \* MERGEFORMAT </w:instrText>
    </w:r>
    <w:r w:rsidRPr="007E6359">
      <w:rPr>
        <w:sz w:val="24"/>
        <w:szCs w:val="28"/>
      </w:rPr>
      <w:fldChar w:fldCharType="separate"/>
    </w:r>
    <w:r w:rsidR="00B9293E">
      <w:rPr>
        <w:noProof/>
        <w:sz w:val="24"/>
        <w:szCs w:val="28"/>
      </w:rPr>
      <w:t>12</w:t>
    </w:r>
    <w:r w:rsidRPr="007E6359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123AE7"/>
    <w:multiLevelType w:val="multilevel"/>
    <w:tmpl w:val="D270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4D33694"/>
    <w:multiLevelType w:val="multilevel"/>
    <w:tmpl w:val="20BC2B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74058A7"/>
    <w:multiLevelType w:val="multilevel"/>
    <w:tmpl w:val="AD82C9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09693078"/>
    <w:multiLevelType w:val="hybridMultilevel"/>
    <w:tmpl w:val="6A12C6A2"/>
    <w:lvl w:ilvl="0" w:tplc="E20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E26CB6">
      <w:numFmt w:val="none"/>
      <w:lvlText w:val=""/>
      <w:lvlJc w:val="left"/>
      <w:pPr>
        <w:tabs>
          <w:tab w:val="num" w:pos="360"/>
        </w:tabs>
      </w:pPr>
    </w:lvl>
    <w:lvl w:ilvl="2" w:tplc="05EEE79C">
      <w:numFmt w:val="none"/>
      <w:lvlText w:val=""/>
      <w:lvlJc w:val="left"/>
      <w:pPr>
        <w:tabs>
          <w:tab w:val="num" w:pos="360"/>
        </w:tabs>
      </w:pPr>
    </w:lvl>
    <w:lvl w:ilvl="3" w:tplc="C87836AA">
      <w:numFmt w:val="none"/>
      <w:lvlText w:val=""/>
      <w:lvlJc w:val="left"/>
      <w:pPr>
        <w:tabs>
          <w:tab w:val="num" w:pos="360"/>
        </w:tabs>
      </w:pPr>
    </w:lvl>
    <w:lvl w:ilvl="4" w:tplc="8D822A84">
      <w:numFmt w:val="none"/>
      <w:lvlText w:val=""/>
      <w:lvlJc w:val="left"/>
      <w:pPr>
        <w:tabs>
          <w:tab w:val="num" w:pos="360"/>
        </w:tabs>
      </w:pPr>
    </w:lvl>
    <w:lvl w:ilvl="5" w:tplc="9536A216">
      <w:numFmt w:val="none"/>
      <w:lvlText w:val=""/>
      <w:lvlJc w:val="left"/>
      <w:pPr>
        <w:tabs>
          <w:tab w:val="num" w:pos="360"/>
        </w:tabs>
      </w:pPr>
    </w:lvl>
    <w:lvl w:ilvl="6" w:tplc="CDE2E42E">
      <w:numFmt w:val="none"/>
      <w:lvlText w:val=""/>
      <w:lvlJc w:val="left"/>
      <w:pPr>
        <w:tabs>
          <w:tab w:val="num" w:pos="360"/>
        </w:tabs>
      </w:pPr>
    </w:lvl>
    <w:lvl w:ilvl="7" w:tplc="6E1ED0D4">
      <w:numFmt w:val="none"/>
      <w:lvlText w:val=""/>
      <w:lvlJc w:val="left"/>
      <w:pPr>
        <w:tabs>
          <w:tab w:val="num" w:pos="360"/>
        </w:tabs>
      </w:pPr>
    </w:lvl>
    <w:lvl w:ilvl="8" w:tplc="0180F5C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763E8E"/>
    <w:multiLevelType w:val="multilevel"/>
    <w:tmpl w:val="F926EBD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6" w15:restartNumberingAfterBreak="0">
    <w:nsid w:val="0D10411D"/>
    <w:multiLevelType w:val="multilevel"/>
    <w:tmpl w:val="7A8248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0F8A5BD5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19BA1D75"/>
    <w:multiLevelType w:val="hybridMultilevel"/>
    <w:tmpl w:val="2964313C"/>
    <w:lvl w:ilvl="0" w:tplc="4CB41752">
      <w:start w:val="1"/>
      <w:numFmt w:val="decimal"/>
      <w:lvlText w:val="%1."/>
      <w:lvlJc w:val="left"/>
      <w:pPr>
        <w:ind w:left="168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 w15:restartNumberingAfterBreak="0">
    <w:nsid w:val="1D4B6A59"/>
    <w:multiLevelType w:val="hybridMultilevel"/>
    <w:tmpl w:val="080AD688"/>
    <w:lvl w:ilvl="0" w:tplc="A20C2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4D6E"/>
    <w:multiLevelType w:val="hybridMultilevel"/>
    <w:tmpl w:val="462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2" w15:restartNumberingAfterBreak="0">
    <w:nsid w:val="27621FD1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2F4E00DD"/>
    <w:multiLevelType w:val="multilevel"/>
    <w:tmpl w:val="A3F4706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BCF3A63"/>
    <w:multiLevelType w:val="multilevel"/>
    <w:tmpl w:val="6DD29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4909198B"/>
    <w:multiLevelType w:val="multilevel"/>
    <w:tmpl w:val="59A0D6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17" w15:restartNumberingAfterBreak="0">
    <w:nsid w:val="4CC2011A"/>
    <w:multiLevelType w:val="multilevel"/>
    <w:tmpl w:val="E93C2C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E2C3C47"/>
    <w:multiLevelType w:val="multilevel"/>
    <w:tmpl w:val="5FD25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  <w:bCs w:val="0"/>
      </w:rPr>
    </w:lvl>
  </w:abstractNum>
  <w:abstractNum w:abstractNumId="19" w15:restartNumberingAfterBreak="0">
    <w:nsid w:val="4E333E13"/>
    <w:multiLevelType w:val="multilevel"/>
    <w:tmpl w:val="3F6A4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 w15:restartNumberingAfterBreak="0">
    <w:nsid w:val="51A32A8D"/>
    <w:multiLevelType w:val="multilevel"/>
    <w:tmpl w:val="0178B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000000"/>
      </w:rPr>
    </w:lvl>
  </w:abstractNum>
  <w:abstractNum w:abstractNumId="22" w15:restartNumberingAfterBreak="0">
    <w:nsid w:val="54337594"/>
    <w:multiLevelType w:val="multilevel"/>
    <w:tmpl w:val="41ACBE08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23" w15:restartNumberingAfterBreak="0">
    <w:nsid w:val="5F4F15D4"/>
    <w:multiLevelType w:val="multilevel"/>
    <w:tmpl w:val="E904EF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eastAsia="Times New Roman" w:hint="default"/>
      </w:rPr>
    </w:lvl>
  </w:abstractNum>
  <w:abstractNum w:abstractNumId="24" w15:restartNumberingAfterBreak="0">
    <w:nsid w:val="61C514A5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 w15:restartNumberingAfterBreak="0">
    <w:nsid w:val="63492830"/>
    <w:multiLevelType w:val="multilevel"/>
    <w:tmpl w:val="09D0DE3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 w15:restartNumberingAfterBreak="0">
    <w:nsid w:val="679E66C9"/>
    <w:multiLevelType w:val="multilevel"/>
    <w:tmpl w:val="6554C3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 w15:restartNumberingAfterBreak="0">
    <w:nsid w:val="67AA1F96"/>
    <w:multiLevelType w:val="multilevel"/>
    <w:tmpl w:val="0DCEE5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7F455673"/>
    <w:multiLevelType w:val="multilevel"/>
    <w:tmpl w:val="60AAE4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26"/>
  </w:num>
  <w:num w:numId="9">
    <w:abstractNumId w:val="17"/>
  </w:num>
  <w:num w:numId="10">
    <w:abstractNumId w:val="7"/>
  </w:num>
  <w:num w:numId="11">
    <w:abstractNumId w:val="25"/>
  </w:num>
  <w:num w:numId="12">
    <w:abstractNumId w:val="16"/>
  </w:num>
  <w:num w:numId="13">
    <w:abstractNumId w:val="24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  <w:num w:numId="18">
    <w:abstractNumId w:val="27"/>
  </w:num>
  <w:num w:numId="19">
    <w:abstractNumId w:val="28"/>
  </w:num>
  <w:num w:numId="20">
    <w:abstractNumId w:val="14"/>
  </w:num>
  <w:num w:numId="21">
    <w:abstractNumId w:val="23"/>
  </w:num>
  <w:num w:numId="22">
    <w:abstractNumId w:val="6"/>
  </w:num>
  <w:num w:numId="23">
    <w:abstractNumId w:val="2"/>
  </w:num>
  <w:num w:numId="24">
    <w:abstractNumId w:val="0"/>
  </w:num>
  <w:num w:numId="25">
    <w:abstractNumId w:val="18"/>
  </w:num>
  <w:num w:numId="26">
    <w:abstractNumId w:val="5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D5"/>
    <w:rsid w:val="00025B85"/>
    <w:rsid w:val="00040DD3"/>
    <w:rsid w:val="00046C81"/>
    <w:rsid w:val="000613D4"/>
    <w:rsid w:val="00073598"/>
    <w:rsid w:val="000D0D2F"/>
    <w:rsid w:val="000D59CD"/>
    <w:rsid w:val="00101A0B"/>
    <w:rsid w:val="001074D7"/>
    <w:rsid w:val="00110493"/>
    <w:rsid w:val="001131CD"/>
    <w:rsid w:val="00126619"/>
    <w:rsid w:val="00133417"/>
    <w:rsid w:val="001560A5"/>
    <w:rsid w:val="00163234"/>
    <w:rsid w:val="00181564"/>
    <w:rsid w:val="001D3FF6"/>
    <w:rsid w:val="001E5F6A"/>
    <w:rsid w:val="002012DD"/>
    <w:rsid w:val="0022263D"/>
    <w:rsid w:val="00224069"/>
    <w:rsid w:val="002912E3"/>
    <w:rsid w:val="002B55AD"/>
    <w:rsid w:val="002C668B"/>
    <w:rsid w:val="002F27AC"/>
    <w:rsid w:val="0030455C"/>
    <w:rsid w:val="00324747"/>
    <w:rsid w:val="003309B5"/>
    <w:rsid w:val="003312EE"/>
    <w:rsid w:val="003A47C3"/>
    <w:rsid w:val="003D714F"/>
    <w:rsid w:val="003E1D20"/>
    <w:rsid w:val="003F12C6"/>
    <w:rsid w:val="003F3F89"/>
    <w:rsid w:val="003F6957"/>
    <w:rsid w:val="00412225"/>
    <w:rsid w:val="00440993"/>
    <w:rsid w:val="00444CFB"/>
    <w:rsid w:val="00454C1F"/>
    <w:rsid w:val="0045732B"/>
    <w:rsid w:val="00465207"/>
    <w:rsid w:val="00495772"/>
    <w:rsid w:val="004971BD"/>
    <w:rsid w:val="004C5066"/>
    <w:rsid w:val="004D54B1"/>
    <w:rsid w:val="004E0ED7"/>
    <w:rsid w:val="004E7236"/>
    <w:rsid w:val="0050298C"/>
    <w:rsid w:val="00516485"/>
    <w:rsid w:val="00521A45"/>
    <w:rsid w:val="0053032D"/>
    <w:rsid w:val="0053105C"/>
    <w:rsid w:val="005458F9"/>
    <w:rsid w:val="00550E72"/>
    <w:rsid w:val="00566D2E"/>
    <w:rsid w:val="005723A9"/>
    <w:rsid w:val="00581E27"/>
    <w:rsid w:val="005924B5"/>
    <w:rsid w:val="005A2319"/>
    <w:rsid w:val="005B15CA"/>
    <w:rsid w:val="005B6321"/>
    <w:rsid w:val="005B79B7"/>
    <w:rsid w:val="005E3FE3"/>
    <w:rsid w:val="00607BB5"/>
    <w:rsid w:val="00636DE4"/>
    <w:rsid w:val="00652A06"/>
    <w:rsid w:val="00675A08"/>
    <w:rsid w:val="00677B6D"/>
    <w:rsid w:val="006904EA"/>
    <w:rsid w:val="00692071"/>
    <w:rsid w:val="0069674F"/>
    <w:rsid w:val="006A396E"/>
    <w:rsid w:val="006C4031"/>
    <w:rsid w:val="006D41CB"/>
    <w:rsid w:val="006F24B4"/>
    <w:rsid w:val="0071105B"/>
    <w:rsid w:val="007139BB"/>
    <w:rsid w:val="00714909"/>
    <w:rsid w:val="007318B9"/>
    <w:rsid w:val="0073390C"/>
    <w:rsid w:val="00735216"/>
    <w:rsid w:val="00737CED"/>
    <w:rsid w:val="00786D5D"/>
    <w:rsid w:val="007946D9"/>
    <w:rsid w:val="007D6DE0"/>
    <w:rsid w:val="007E2AC5"/>
    <w:rsid w:val="007E541F"/>
    <w:rsid w:val="007E6359"/>
    <w:rsid w:val="007E71F1"/>
    <w:rsid w:val="00824FF6"/>
    <w:rsid w:val="00841472"/>
    <w:rsid w:val="008529E5"/>
    <w:rsid w:val="008924E6"/>
    <w:rsid w:val="008A7D3A"/>
    <w:rsid w:val="008D7AAD"/>
    <w:rsid w:val="008D7BC4"/>
    <w:rsid w:val="008D7C54"/>
    <w:rsid w:val="008E523D"/>
    <w:rsid w:val="008E73CA"/>
    <w:rsid w:val="008E7BFA"/>
    <w:rsid w:val="008F4C6E"/>
    <w:rsid w:val="00901C1A"/>
    <w:rsid w:val="00904F08"/>
    <w:rsid w:val="0090620D"/>
    <w:rsid w:val="00913216"/>
    <w:rsid w:val="009210D5"/>
    <w:rsid w:val="009309DC"/>
    <w:rsid w:val="0096378D"/>
    <w:rsid w:val="009B7C88"/>
    <w:rsid w:val="009C79FB"/>
    <w:rsid w:val="00A07B43"/>
    <w:rsid w:val="00A417ED"/>
    <w:rsid w:val="00A551EC"/>
    <w:rsid w:val="00A73FD9"/>
    <w:rsid w:val="00A92D43"/>
    <w:rsid w:val="00AE24D9"/>
    <w:rsid w:val="00AE2D32"/>
    <w:rsid w:val="00B0684F"/>
    <w:rsid w:val="00B130DE"/>
    <w:rsid w:val="00B276DF"/>
    <w:rsid w:val="00B3016F"/>
    <w:rsid w:val="00B31A29"/>
    <w:rsid w:val="00B351FC"/>
    <w:rsid w:val="00B37EC9"/>
    <w:rsid w:val="00B70447"/>
    <w:rsid w:val="00B71B2C"/>
    <w:rsid w:val="00B81FBF"/>
    <w:rsid w:val="00B86772"/>
    <w:rsid w:val="00B9293E"/>
    <w:rsid w:val="00BA0BE9"/>
    <w:rsid w:val="00BB7659"/>
    <w:rsid w:val="00BC17AD"/>
    <w:rsid w:val="00C463A5"/>
    <w:rsid w:val="00C90152"/>
    <w:rsid w:val="00CB442D"/>
    <w:rsid w:val="00CC4D22"/>
    <w:rsid w:val="00CC65D8"/>
    <w:rsid w:val="00CD3727"/>
    <w:rsid w:val="00CF2699"/>
    <w:rsid w:val="00CF27C8"/>
    <w:rsid w:val="00CF5E30"/>
    <w:rsid w:val="00D02D8E"/>
    <w:rsid w:val="00D0397B"/>
    <w:rsid w:val="00D1402C"/>
    <w:rsid w:val="00D226D5"/>
    <w:rsid w:val="00D22A64"/>
    <w:rsid w:val="00D616FD"/>
    <w:rsid w:val="00D82523"/>
    <w:rsid w:val="00D92602"/>
    <w:rsid w:val="00D9494E"/>
    <w:rsid w:val="00DC5012"/>
    <w:rsid w:val="00E10F49"/>
    <w:rsid w:val="00E13498"/>
    <w:rsid w:val="00E26C82"/>
    <w:rsid w:val="00E54E64"/>
    <w:rsid w:val="00E5769C"/>
    <w:rsid w:val="00E701B4"/>
    <w:rsid w:val="00E72136"/>
    <w:rsid w:val="00E72C4A"/>
    <w:rsid w:val="00E756BA"/>
    <w:rsid w:val="00E76AA6"/>
    <w:rsid w:val="00E83A28"/>
    <w:rsid w:val="00EA7438"/>
    <w:rsid w:val="00EC35DD"/>
    <w:rsid w:val="00F039FA"/>
    <w:rsid w:val="00F25810"/>
    <w:rsid w:val="00F521B2"/>
    <w:rsid w:val="00F75163"/>
    <w:rsid w:val="00F9439B"/>
    <w:rsid w:val="00FC2BC6"/>
    <w:rsid w:val="00FD7E9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A0436C6-CD9B-4E92-ADAA-E31D4360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D5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D226D5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nhideWhenUsed/>
    <w:rsid w:val="00D226D5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26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131C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7E63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styleId="af">
    <w:name w:val="Normal (Web)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0">
    <w:name w:val="Body Text Indent"/>
    <w:basedOn w:val="a"/>
    <w:link w:val="af1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E6359"/>
    <w:rPr>
      <w:sz w:val="28"/>
      <w:szCs w:val="24"/>
    </w:rPr>
  </w:style>
  <w:style w:type="paragraph" w:styleId="af2">
    <w:name w:val="Title"/>
    <w:basedOn w:val="a"/>
    <w:link w:val="af3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uiPriority w:val="22"/>
    <w:qFormat/>
    <w:rsid w:val="007E6359"/>
    <w:rPr>
      <w:b/>
      <w:bCs/>
    </w:rPr>
  </w:style>
  <w:style w:type="character" w:customStyle="1" w:styleId="af5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2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4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E63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E6359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7E6359"/>
    <w:rPr>
      <w:vertAlign w:val="superscript"/>
    </w:rPr>
  </w:style>
  <w:style w:type="character" w:styleId="afa">
    <w:name w:val="annotation reference"/>
    <w:rsid w:val="007E6359"/>
    <w:rPr>
      <w:sz w:val="16"/>
      <w:szCs w:val="16"/>
    </w:rPr>
  </w:style>
  <w:style w:type="paragraph" w:styleId="afb">
    <w:name w:val="annotation text"/>
    <w:basedOn w:val="a"/>
    <w:link w:val="afc"/>
    <w:rsid w:val="007E6359"/>
    <w:pPr>
      <w:spacing w:after="0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rsid w:val="007E6359"/>
  </w:style>
  <w:style w:type="paragraph" w:styleId="afd">
    <w:name w:val="annotation subject"/>
    <w:basedOn w:val="afb"/>
    <w:next w:val="afb"/>
    <w:link w:val="afe"/>
    <w:rsid w:val="007E6359"/>
    <w:rPr>
      <w:b/>
      <w:bCs/>
    </w:rPr>
  </w:style>
  <w:style w:type="character" w:customStyle="1" w:styleId="afe">
    <w:name w:val="Тема примечания Знак"/>
    <w:basedOn w:val="afc"/>
    <w:link w:val="afd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co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coit.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AD0B-52B2-41E2-B607-FDC4D35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1</cp:lastModifiedBy>
  <cp:revision>3</cp:revision>
  <cp:lastPrinted>2019-09-25T12:43:00Z</cp:lastPrinted>
  <dcterms:created xsi:type="dcterms:W3CDTF">2019-09-25T14:25:00Z</dcterms:created>
  <dcterms:modified xsi:type="dcterms:W3CDTF">2019-10-22T10:48:00Z</dcterms:modified>
</cp:coreProperties>
</file>