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BF" w:rsidRPr="00F34178" w:rsidRDefault="00BD5ABF" w:rsidP="00F34178">
      <w:pPr>
        <w:rPr>
          <w:rFonts w:ascii="Times New Roman" w:hAnsi="Times New Roman"/>
          <w:lang w:val="en-US"/>
        </w:rPr>
      </w:pPr>
    </w:p>
    <w:p w:rsidR="00BD5ABF" w:rsidRDefault="00BD5ABF" w:rsidP="00BD5ABF">
      <w:pPr>
        <w:jc w:val="center"/>
        <w:rPr>
          <w:rFonts w:ascii="Times New Roman" w:hAnsi="Times New Roman"/>
          <w:b/>
          <w:sz w:val="28"/>
        </w:rPr>
      </w:pPr>
      <w:r>
        <w:rPr>
          <w:rFonts w:ascii="Times New Roman" w:hAnsi="Times New Roman"/>
          <w:b/>
          <w:sz w:val="28"/>
        </w:rPr>
        <w:t>СПИСОК ДЕЙСТВУЮЩИХ ДЕПУТАТОВ</w:t>
      </w:r>
    </w:p>
    <w:p w:rsidR="00F34178" w:rsidRPr="00F34178" w:rsidRDefault="00BD5ABF" w:rsidP="00F34178">
      <w:pPr>
        <w:jc w:val="center"/>
        <w:rPr>
          <w:rFonts w:ascii="Times New Roman" w:hAnsi="Times New Roman"/>
          <w:b/>
          <w:sz w:val="28"/>
        </w:rPr>
      </w:pPr>
      <w:r>
        <w:rPr>
          <w:rFonts w:ascii="Times New Roman" w:hAnsi="Times New Roman"/>
          <w:b/>
          <w:sz w:val="28"/>
        </w:rPr>
        <w:t xml:space="preserve"> Собрания депутатов Рамешковского района  Тверской области шестого созыва</w:t>
      </w:r>
    </w:p>
    <w:p w:rsidR="00F34178" w:rsidRPr="00F34178" w:rsidRDefault="00F34178" w:rsidP="00F34178">
      <w:pPr>
        <w:jc w:val="center"/>
        <w:rPr>
          <w:rFonts w:ascii="Times New Roman" w:hAnsi="Times New Roman"/>
          <w:b/>
          <w:sz w:val="28"/>
        </w:rPr>
      </w:pPr>
      <w:r w:rsidRPr="00F34178">
        <w:rPr>
          <w:rFonts w:ascii="Times New Roman" w:hAnsi="Times New Roman"/>
          <w:b/>
          <w:sz w:val="28"/>
        </w:rPr>
        <w:t xml:space="preserve">                                                                      </w:t>
      </w:r>
      <w:r w:rsidR="00BD5ABF">
        <w:rPr>
          <w:rFonts w:ascii="Times New Roman" w:hAnsi="Times New Roman"/>
          <w:sz w:val="28"/>
        </w:rPr>
        <w:t>(по состоянию на: 29.10.2019)</w:t>
      </w:r>
    </w:p>
    <w:p w:rsidR="00BD5ABF" w:rsidRPr="00F34178" w:rsidRDefault="00BD5ABF" w:rsidP="00F34178">
      <w:pPr>
        <w:jc w:val="center"/>
        <w:rPr>
          <w:rFonts w:ascii="Times New Roman" w:hAnsi="Times New Roman"/>
          <w:b/>
          <w:sz w:val="28"/>
        </w:rPr>
      </w:pPr>
      <w:r>
        <w:rPr>
          <w:rFonts w:ascii="Times New Roman" w:hAnsi="Times New Roman"/>
          <w:b/>
          <w:sz w:val="28"/>
        </w:rPr>
        <w:t>ТВЕРСКАЯ ОБЛАСТЬ</w:t>
      </w:r>
    </w:p>
    <w:p w:rsidR="00BD5ABF" w:rsidRPr="00F34178" w:rsidRDefault="00BD5ABF" w:rsidP="00F34178">
      <w:pPr>
        <w:jc w:val="center"/>
        <w:rPr>
          <w:rFonts w:ascii="Times New Roman" w:hAnsi="Times New Roman"/>
          <w:b/>
          <w:sz w:val="28"/>
        </w:rPr>
      </w:pPr>
      <w:r>
        <w:rPr>
          <w:rFonts w:ascii="Times New Roman" w:hAnsi="Times New Roman"/>
          <w:b/>
          <w:sz w:val="28"/>
        </w:rPr>
        <w:t>Рамешковский пятимандатный избирательный округ №1</w:t>
      </w:r>
    </w:p>
    <w:p w:rsidR="00BD5ABF" w:rsidRDefault="00BD5ABF" w:rsidP="00BD5ABF">
      <w:pPr>
        <w:jc w:val="both"/>
        <w:rPr>
          <w:rFonts w:ascii="Times New Roman" w:hAnsi="Times New Roman"/>
          <w:sz w:val="28"/>
        </w:rPr>
      </w:pPr>
      <w:r>
        <w:rPr>
          <w:rFonts w:ascii="Times New Roman" w:hAnsi="Times New Roman"/>
          <w:sz w:val="28"/>
        </w:rPr>
        <w:t xml:space="preserve">     1. БЕЛЯКОВ ИЛЬЯ СЕРГЕЕВИЧ, дата рождения </w:t>
      </w:r>
      <w:r w:rsidR="00F34178" w:rsidRPr="00F34178">
        <w:rPr>
          <w:rFonts w:ascii="Times New Roman" w:hAnsi="Times New Roman"/>
          <w:sz w:val="28"/>
        </w:rPr>
        <w:t xml:space="preserve"> </w:t>
      </w:r>
      <w:r w:rsidR="00F34178">
        <w:rPr>
          <w:rFonts w:ascii="Times New Roman" w:hAnsi="Times New Roman"/>
          <w:sz w:val="28"/>
        </w:rPr>
        <w:t>1993 год</w:t>
      </w:r>
      <w:r>
        <w:rPr>
          <w:rFonts w:ascii="Times New Roman" w:hAnsi="Times New Roman"/>
          <w:sz w:val="28"/>
        </w:rPr>
        <w:t>, место жительства Тверская область, поселок Рамешки, ООО "Бежецкая дорожная компания", генеральный директор, Российская Федерация. Выдвинут избирательным объединением Рамешковское местное отделение Всероссийской политической партии "ЕДИНАЯ РОССИЯ".</w:t>
      </w:r>
    </w:p>
    <w:p w:rsidR="00BD5ABF" w:rsidRDefault="00BD5ABF" w:rsidP="00BD5ABF">
      <w:pPr>
        <w:jc w:val="both"/>
        <w:rPr>
          <w:rFonts w:ascii="Times New Roman" w:hAnsi="Times New Roman"/>
          <w:sz w:val="28"/>
        </w:rPr>
      </w:pPr>
      <w:r>
        <w:rPr>
          <w:rFonts w:ascii="Times New Roman" w:hAnsi="Times New Roman"/>
          <w:sz w:val="28"/>
        </w:rPr>
        <w:t xml:space="preserve">     2. ОСМАНОВ АРТЕМ ЗАКИДИНОВИЧ, дата рождения </w:t>
      </w:r>
      <w:r w:rsidR="00F34178">
        <w:rPr>
          <w:rFonts w:ascii="Times New Roman" w:hAnsi="Times New Roman"/>
          <w:sz w:val="28"/>
        </w:rPr>
        <w:t>1978 год</w:t>
      </w:r>
      <w:r>
        <w:rPr>
          <w:rFonts w:ascii="Times New Roman" w:hAnsi="Times New Roman"/>
          <w:sz w:val="28"/>
        </w:rPr>
        <w:t>, место жительства Тверская область, город Тверь, ООО "Регион проект", коммерческий директор, депутат Собрания депутатов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Всероссийской политической партии "ЕДИНАЯ РОССИЯ".</w:t>
      </w:r>
    </w:p>
    <w:p w:rsidR="00BD5ABF" w:rsidRDefault="00BD5ABF" w:rsidP="00BD5ABF">
      <w:pPr>
        <w:jc w:val="both"/>
        <w:rPr>
          <w:rFonts w:ascii="Times New Roman" w:hAnsi="Times New Roman"/>
          <w:sz w:val="28"/>
        </w:rPr>
      </w:pPr>
      <w:r>
        <w:rPr>
          <w:rFonts w:ascii="Times New Roman" w:hAnsi="Times New Roman"/>
          <w:sz w:val="28"/>
        </w:rPr>
        <w:t xml:space="preserve">     3. ТРАВИНА МАРИНА ВАСИЛЬЕВНА, дата рождения </w:t>
      </w:r>
      <w:r w:rsidR="00F34178">
        <w:rPr>
          <w:rFonts w:ascii="Times New Roman" w:hAnsi="Times New Roman"/>
          <w:sz w:val="28"/>
        </w:rPr>
        <w:t>1965 год</w:t>
      </w:r>
      <w:r>
        <w:rPr>
          <w:rFonts w:ascii="Times New Roman" w:hAnsi="Times New Roman"/>
          <w:sz w:val="28"/>
        </w:rPr>
        <w:t>,  место жительства Тверская область, поселок Рамешки, МОУ "Рамешковская средняя общеобразовательная школа", директор, депутат Собрания депутатов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Всероссийской политической партии "ЕДИНАЯ РОССИЯ".</w:t>
      </w:r>
    </w:p>
    <w:p w:rsidR="00BD5ABF" w:rsidRDefault="00BD5ABF" w:rsidP="00BD5ABF">
      <w:pPr>
        <w:jc w:val="both"/>
        <w:rPr>
          <w:rFonts w:ascii="Times New Roman" w:hAnsi="Times New Roman"/>
          <w:sz w:val="28"/>
        </w:rPr>
      </w:pPr>
      <w:r>
        <w:rPr>
          <w:rFonts w:ascii="Times New Roman" w:hAnsi="Times New Roman"/>
          <w:sz w:val="28"/>
        </w:rPr>
        <w:t xml:space="preserve">     4. ВОРОБЬЁВА ЛАРИСА АНАТОЛЬЕВНА, дата </w:t>
      </w:r>
      <w:r w:rsidR="00F34178">
        <w:rPr>
          <w:rFonts w:ascii="Times New Roman" w:hAnsi="Times New Roman"/>
          <w:sz w:val="28"/>
        </w:rPr>
        <w:t>1972 год</w:t>
      </w:r>
      <w:r>
        <w:rPr>
          <w:rFonts w:ascii="Times New Roman" w:hAnsi="Times New Roman"/>
          <w:sz w:val="28"/>
        </w:rPr>
        <w:t>, место жительства Тверская область, поселок Рамешки, МУП "Жилкоммунсервис", директор, Российская Федерация. Выдвинут избирательным объединением Рамешковское местное отделение Всероссийской политической партии "ЕДИНАЯ РОССИЯ".</w:t>
      </w:r>
    </w:p>
    <w:p w:rsidR="00BD5ABF" w:rsidRPr="00F34178" w:rsidRDefault="00BD5ABF" w:rsidP="00BD5ABF">
      <w:pPr>
        <w:jc w:val="both"/>
        <w:rPr>
          <w:rFonts w:ascii="Times New Roman" w:hAnsi="Times New Roman"/>
          <w:sz w:val="28"/>
        </w:rPr>
      </w:pPr>
      <w:r>
        <w:rPr>
          <w:rFonts w:ascii="Times New Roman" w:hAnsi="Times New Roman"/>
          <w:sz w:val="28"/>
        </w:rPr>
        <w:t xml:space="preserve">     5. ШАЛЯПИНА ЛЮБОВЬ ВИКТОРОВНА, дата рождения </w:t>
      </w:r>
      <w:r w:rsidR="00F34178">
        <w:rPr>
          <w:rFonts w:ascii="Times New Roman" w:hAnsi="Times New Roman"/>
          <w:sz w:val="28"/>
        </w:rPr>
        <w:t xml:space="preserve">1961 год, </w:t>
      </w:r>
      <w:r>
        <w:rPr>
          <w:rFonts w:ascii="Times New Roman" w:hAnsi="Times New Roman"/>
          <w:sz w:val="28"/>
        </w:rPr>
        <w:t xml:space="preserve"> место жительства Тверская область, город Тверь, пенсионер, Российская </w:t>
      </w:r>
      <w:r>
        <w:rPr>
          <w:rFonts w:ascii="Times New Roman" w:hAnsi="Times New Roman"/>
          <w:sz w:val="28"/>
        </w:rPr>
        <w:lastRenderedPageBreak/>
        <w:t>Федерация. Выдвинут избирательным объединением Рамешковское местное отделение Всероссийской политической партии "ЕДИНАЯ РОССИЯ".</w:t>
      </w:r>
    </w:p>
    <w:p w:rsidR="00F34178" w:rsidRPr="00F34178" w:rsidRDefault="00BD5ABF" w:rsidP="00F34178">
      <w:pPr>
        <w:jc w:val="center"/>
        <w:rPr>
          <w:rFonts w:ascii="Times New Roman" w:hAnsi="Times New Roman"/>
          <w:b/>
          <w:sz w:val="28"/>
        </w:rPr>
      </w:pPr>
      <w:r>
        <w:rPr>
          <w:rFonts w:ascii="Times New Roman" w:hAnsi="Times New Roman"/>
          <w:b/>
          <w:sz w:val="28"/>
        </w:rPr>
        <w:t>Алешинский пятимандатный избирательный округ №2</w:t>
      </w:r>
    </w:p>
    <w:p w:rsidR="00BD5ABF" w:rsidRDefault="00BD5ABF" w:rsidP="00BD5ABF">
      <w:pPr>
        <w:jc w:val="both"/>
        <w:rPr>
          <w:rFonts w:ascii="Times New Roman" w:hAnsi="Times New Roman"/>
          <w:sz w:val="28"/>
        </w:rPr>
      </w:pPr>
      <w:r>
        <w:rPr>
          <w:rFonts w:ascii="Times New Roman" w:hAnsi="Times New Roman"/>
          <w:sz w:val="28"/>
        </w:rPr>
        <w:t xml:space="preserve">     6. ОРЛОВА СВЕТЛАНА РУСЛАНОВНА, дата рождения </w:t>
      </w:r>
      <w:r w:rsidR="00F34178">
        <w:rPr>
          <w:rFonts w:ascii="Times New Roman" w:hAnsi="Times New Roman"/>
          <w:sz w:val="28"/>
        </w:rPr>
        <w:t>1977 год</w:t>
      </w:r>
      <w:r>
        <w:rPr>
          <w:rFonts w:ascii="Times New Roman" w:hAnsi="Times New Roman"/>
          <w:sz w:val="28"/>
        </w:rPr>
        <w:t>, место жительства Тверская область, поселок Рамешки, МУК РДК, директор, член Всероссийской политической Партии "ЕДИНАЯ РОССИЯ", Российская Федерация. Выдвинут избирательным объединением Рамешковское местное отделение Всероссийской политической партии "ЕДИНАЯ РОССИЯ".</w:t>
      </w:r>
    </w:p>
    <w:p w:rsidR="00BD5ABF" w:rsidRDefault="00BD5ABF" w:rsidP="00BD5ABF">
      <w:pPr>
        <w:jc w:val="both"/>
        <w:rPr>
          <w:rFonts w:ascii="Times New Roman" w:hAnsi="Times New Roman"/>
          <w:sz w:val="28"/>
        </w:rPr>
      </w:pPr>
      <w:r>
        <w:rPr>
          <w:rFonts w:ascii="Times New Roman" w:hAnsi="Times New Roman"/>
          <w:sz w:val="28"/>
        </w:rPr>
        <w:t xml:space="preserve">     7. РОМАСЛОВСКИЙ АНТОН ТИМОФЕЕВИЧ, дата рождения </w:t>
      </w:r>
      <w:r w:rsidR="00F34178">
        <w:rPr>
          <w:rFonts w:ascii="Times New Roman" w:hAnsi="Times New Roman"/>
          <w:sz w:val="28"/>
        </w:rPr>
        <w:t>1986 год</w:t>
      </w:r>
      <w:r>
        <w:rPr>
          <w:rFonts w:ascii="Times New Roman" w:hAnsi="Times New Roman"/>
          <w:sz w:val="28"/>
        </w:rPr>
        <w:t>, место жительства Тверская область, город Тверь, ИП ГКФХ Беляков Алексей Васильевич, юрист, Российская Федерация. Выдвинут избирательным объединением Рамешковское местное отделение Всероссийской политической партии "ЕДИНАЯ РОССИЯ".</w:t>
      </w:r>
    </w:p>
    <w:p w:rsidR="00BD5ABF" w:rsidRDefault="00BD5ABF" w:rsidP="00BD5ABF">
      <w:pPr>
        <w:jc w:val="both"/>
        <w:rPr>
          <w:rFonts w:ascii="Times New Roman" w:hAnsi="Times New Roman"/>
          <w:sz w:val="28"/>
        </w:rPr>
      </w:pPr>
      <w:r>
        <w:rPr>
          <w:rFonts w:ascii="Times New Roman" w:hAnsi="Times New Roman"/>
          <w:sz w:val="28"/>
        </w:rPr>
        <w:t xml:space="preserve">     8. НИКИФОРОВА НАТАЛЬЯ АЛЕКСАНДРОВНА, дата рождения </w:t>
      </w:r>
      <w:r w:rsidR="00F34178">
        <w:rPr>
          <w:rFonts w:ascii="Times New Roman" w:hAnsi="Times New Roman"/>
          <w:sz w:val="28"/>
        </w:rPr>
        <w:t xml:space="preserve">1972 год, </w:t>
      </w:r>
      <w:r>
        <w:rPr>
          <w:rFonts w:ascii="Times New Roman" w:hAnsi="Times New Roman"/>
          <w:sz w:val="28"/>
        </w:rPr>
        <w:t>место жительства Тверская область, поселок Рамешки, МУП "Жилкоммунсервис", главный бухгалтер, Российская Федерация. Выдвинут избирательным объединением Рамешковское местное отделение Всероссийской политической партии "ЕДИНАЯ РОССИЯ".</w:t>
      </w:r>
    </w:p>
    <w:p w:rsidR="00BD5ABF" w:rsidRDefault="00BD5ABF" w:rsidP="00BD5ABF">
      <w:pPr>
        <w:jc w:val="both"/>
        <w:rPr>
          <w:rFonts w:ascii="Times New Roman" w:hAnsi="Times New Roman"/>
          <w:sz w:val="28"/>
        </w:rPr>
      </w:pPr>
      <w:r>
        <w:rPr>
          <w:rFonts w:ascii="Times New Roman" w:hAnsi="Times New Roman"/>
          <w:sz w:val="28"/>
        </w:rPr>
        <w:t xml:space="preserve">     9. ПАВЛОВ ВАДИМ ПЕТРОВИЧ, дата рождения </w:t>
      </w:r>
      <w:r w:rsidR="00F34178">
        <w:rPr>
          <w:rFonts w:ascii="Times New Roman" w:hAnsi="Times New Roman"/>
          <w:sz w:val="28"/>
        </w:rPr>
        <w:t>1978 год</w:t>
      </w:r>
      <w:r>
        <w:rPr>
          <w:rFonts w:ascii="Times New Roman" w:hAnsi="Times New Roman"/>
          <w:sz w:val="28"/>
        </w:rPr>
        <w:t>, место жительства Тверская обл</w:t>
      </w:r>
      <w:r w:rsidR="00F34178">
        <w:rPr>
          <w:rFonts w:ascii="Times New Roman" w:hAnsi="Times New Roman"/>
          <w:sz w:val="28"/>
        </w:rPr>
        <w:t>асть</w:t>
      </w:r>
      <w:r>
        <w:rPr>
          <w:rFonts w:ascii="Times New Roman" w:hAnsi="Times New Roman"/>
          <w:sz w:val="28"/>
        </w:rPr>
        <w:t>, поселок Рамешки, ИП Павлов ВП, руководитель, депутат Собрания депутатов Рамешковского района Тверской области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Всероссийской политической партии "ЕДИНАЯ РОССИЯ".</w:t>
      </w:r>
    </w:p>
    <w:p w:rsidR="00BD5ABF" w:rsidRDefault="00BD5ABF" w:rsidP="00BD5ABF">
      <w:pPr>
        <w:jc w:val="both"/>
        <w:rPr>
          <w:rFonts w:ascii="Times New Roman" w:hAnsi="Times New Roman"/>
          <w:sz w:val="28"/>
        </w:rPr>
      </w:pPr>
      <w:r>
        <w:rPr>
          <w:rFonts w:ascii="Times New Roman" w:hAnsi="Times New Roman"/>
          <w:sz w:val="28"/>
        </w:rPr>
        <w:t xml:space="preserve">     10. СУМЕРИН РОМАН МИХАЙЛОВИЧ, дата рождения </w:t>
      </w:r>
      <w:r w:rsidR="00F34178">
        <w:rPr>
          <w:rFonts w:ascii="Times New Roman" w:hAnsi="Times New Roman"/>
          <w:sz w:val="28"/>
        </w:rPr>
        <w:t>1966 год</w:t>
      </w:r>
      <w:r>
        <w:rPr>
          <w:rFonts w:ascii="Times New Roman" w:hAnsi="Times New Roman"/>
          <w:sz w:val="28"/>
        </w:rPr>
        <w:t>, место жительства Тверская область, поселок Рамешки, филиал АО "Газпром газораспределение Тверь" в г.Твери АО "Газпром газораспределение Тверь", начальник Рамешковского газового участка службы сельской местности, Российская Федерация. Выдвинут избирательным объединением Рамешковское местное отделение Всероссийской политической партии "ЕДИНАЯ РОССИЯ"</w:t>
      </w:r>
    </w:p>
    <w:p w:rsidR="00BD5ABF" w:rsidRDefault="00BD5ABF" w:rsidP="00BD5ABF">
      <w:pPr>
        <w:jc w:val="center"/>
        <w:rPr>
          <w:rFonts w:ascii="Times New Roman" w:hAnsi="Times New Roman"/>
          <w:b/>
          <w:sz w:val="28"/>
        </w:rPr>
      </w:pPr>
      <w:r>
        <w:rPr>
          <w:rFonts w:ascii="Times New Roman" w:hAnsi="Times New Roman"/>
          <w:b/>
          <w:sz w:val="28"/>
        </w:rPr>
        <w:t>Кушалинский пятимандатный избирательный округ №3</w:t>
      </w:r>
    </w:p>
    <w:p w:rsidR="00BD5ABF" w:rsidRDefault="00BD5ABF" w:rsidP="00BD5ABF">
      <w:pPr>
        <w:jc w:val="both"/>
        <w:rPr>
          <w:rFonts w:ascii="Times New Roman" w:hAnsi="Times New Roman"/>
          <w:sz w:val="28"/>
        </w:rPr>
      </w:pPr>
      <w:r>
        <w:rPr>
          <w:rFonts w:ascii="Times New Roman" w:hAnsi="Times New Roman"/>
          <w:sz w:val="28"/>
        </w:rPr>
        <w:t xml:space="preserve">     11. ЮХАРЕВА ЕЛЕНА ВЛАДИМИРОВНА, дата рождения </w:t>
      </w:r>
      <w:r w:rsidR="00F34178">
        <w:rPr>
          <w:rFonts w:ascii="Times New Roman" w:hAnsi="Times New Roman"/>
          <w:sz w:val="28"/>
        </w:rPr>
        <w:t>1968 год</w:t>
      </w:r>
      <w:r>
        <w:rPr>
          <w:rFonts w:ascii="Times New Roman" w:hAnsi="Times New Roman"/>
          <w:sz w:val="28"/>
        </w:rPr>
        <w:t xml:space="preserve">, образование  , место жительства Тверская область, город Тверь, ГКУ </w:t>
      </w:r>
      <w:r>
        <w:rPr>
          <w:rFonts w:ascii="Times New Roman" w:hAnsi="Times New Roman"/>
          <w:sz w:val="28"/>
        </w:rPr>
        <w:lastRenderedPageBreak/>
        <w:t>Тверской области "Центр социальной поддержки населения " Рамешковского района Тверской области, директор, член Всероссийской политической партии "ЕДИНАЯ РОССИЯ", Российская Федерация. Выдвинут избирательным объединением Рамешковское местное отделение Всероссийской политической партии "ЕДИНАЯ РОССИЯ".</w:t>
      </w:r>
    </w:p>
    <w:p w:rsidR="00BD5ABF" w:rsidRDefault="00BD5ABF" w:rsidP="00BD5ABF">
      <w:pPr>
        <w:jc w:val="both"/>
        <w:rPr>
          <w:rFonts w:ascii="Times New Roman" w:hAnsi="Times New Roman"/>
          <w:sz w:val="28"/>
        </w:rPr>
      </w:pPr>
      <w:r>
        <w:rPr>
          <w:rFonts w:ascii="Times New Roman" w:hAnsi="Times New Roman"/>
          <w:sz w:val="28"/>
        </w:rPr>
        <w:t xml:space="preserve">     12. ЗВОНАРЁВ МИХАИЛ НИКОЛАЕВИЧ, дата рождения 1</w:t>
      </w:r>
      <w:r w:rsidR="00F34178">
        <w:rPr>
          <w:rFonts w:ascii="Times New Roman" w:hAnsi="Times New Roman"/>
          <w:sz w:val="28"/>
        </w:rPr>
        <w:t>968 год</w:t>
      </w:r>
      <w:r>
        <w:rPr>
          <w:rFonts w:ascii="Times New Roman" w:hAnsi="Times New Roman"/>
          <w:sz w:val="28"/>
        </w:rPr>
        <w:t>, место жительства Тверская область, поселок Рамешки, МУП "МУПАРР", директор, депутат Собрания депутатов Рамешковского района Тверской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Всероссийской политической партии "ЕДИНАЯ РОССИЯ".</w:t>
      </w:r>
    </w:p>
    <w:p w:rsidR="00BD5ABF" w:rsidRDefault="00BD5ABF" w:rsidP="00BD5ABF">
      <w:pPr>
        <w:jc w:val="both"/>
        <w:rPr>
          <w:rFonts w:ascii="Times New Roman" w:hAnsi="Times New Roman"/>
          <w:sz w:val="28"/>
        </w:rPr>
      </w:pPr>
      <w:r>
        <w:rPr>
          <w:rFonts w:ascii="Times New Roman" w:hAnsi="Times New Roman"/>
          <w:sz w:val="28"/>
        </w:rPr>
        <w:t xml:space="preserve">     13. ЗИТКОВА ВИКТОРИЯ ВЯЧЕСЛАВОВНА, дата рождения </w:t>
      </w:r>
      <w:r w:rsidR="00F34178">
        <w:rPr>
          <w:rFonts w:ascii="Times New Roman" w:hAnsi="Times New Roman"/>
          <w:sz w:val="28"/>
        </w:rPr>
        <w:t>1973 год</w:t>
      </w:r>
      <w:r>
        <w:rPr>
          <w:rFonts w:ascii="Times New Roman" w:hAnsi="Times New Roman"/>
          <w:sz w:val="28"/>
        </w:rPr>
        <w:t>, место жительства Тверская область, поселок Рамешки, Рамешковский филиал ГАУ "МФЦ", главный специалист, Российская Федерация. Выдвинут избирательным объединением Рамешковское местное отделение Всероссийской политической партии "ЕДИНАЯ РОССИЯ".</w:t>
      </w:r>
    </w:p>
    <w:p w:rsidR="00BD5ABF" w:rsidRDefault="00BD5ABF" w:rsidP="00BD5ABF">
      <w:pPr>
        <w:jc w:val="both"/>
        <w:rPr>
          <w:rFonts w:ascii="Times New Roman" w:hAnsi="Times New Roman"/>
          <w:sz w:val="28"/>
        </w:rPr>
      </w:pPr>
      <w:r>
        <w:rPr>
          <w:rFonts w:ascii="Times New Roman" w:hAnsi="Times New Roman"/>
          <w:sz w:val="28"/>
        </w:rPr>
        <w:t xml:space="preserve">     14. БЕЛОВ ПАВЕЛ НИКОЛАЕВИЧ, дата рождения 196</w:t>
      </w:r>
      <w:r w:rsidR="00F34178">
        <w:rPr>
          <w:rFonts w:ascii="Times New Roman" w:hAnsi="Times New Roman"/>
          <w:sz w:val="28"/>
        </w:rPr>
        <w:t>5 год</w:t>
      </w:r>
      <w:r>
        <w:rPr>
          <w:rFonts w:ascii="Times New Roman" w:hAnsi="Times New Roman"/>
          <w:sz w:val="28"/>
        </w:rPr>
        <w:t>, место жительства Тверская область, поселок Рамешки, муниципальное казённое предприятие "Школьный автобус", директор, депутат Собрания депутатов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Всероссийской политической партии "ЕДИНАЯ РОССИЯ".</w:t>
      </w:r>
    </w:p>
    <w:p w:rsidR="006B059D" w:rsidRPr="00BD5ABF" w:rsidRDefault="00BD5ABF" w:rsidP="00BD5ABF">
      <w:pPr>
        <w:jc w:val="both"/>
        <w:rPr>
          <w:rFonts w:ascii="Times New Roman" w:hAnsi="Times New Roman"/>
          <w:sz w:val="28"/>
        </w:rPr>
      </w:pPr>
      <w:r>
        <w:rPr>
          <w:rFonts w:ascii="Times New Roman" w:hAnsi="Times New Roman"/>
          <w:sz w:val="28"/>
        </w:rPr>
        <w:t xml:space="preserve">     15. САПОЖНИКОВ СЕРГЕЙ ПЕТРОВИЧ, дата рождения </w:t>
      </w:r>
      <w:r w:rsidR="00F34178">
        <w:rPr>
          <w:rFonts w:ascii="Times New Roman" w:hAnsi="Times New Roman"/>
          <w:sz w:val="28"/>
        </w:rPr>
        <w:t>1967 год</w:t>
      </w:r>
      <w:r>
        <w:rPr>
          <w:rFonts w:ascii="Times New Roman" w:hAnsi="Times New Roman"/>
          <w:sz w:val="28"/>
        </w:rPr>
        <w:t>, место жительства Тверская область, Рамешковский район, деревня Денесьево, государственное бюджетное учреждение здравоохранения Тверской области "Рамешковская ЦРБ", главный врач, депутат Собрания депутатов Рамешковского района Тверской области на непостоянной основе, Российская Федерация. Выдвинут избирательным объединением Рамешковское местное отделение Всероссийской политической партии "ЕДИНАЯ РОССИЯ".</w:t>
      </w:r>
    </w:p>
    <w:sectPr w:rsidR="006B059D" w:rsidRPr="00BD5ABF" w:rsidSect="00BD5ABF">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2D7" w:rsidRDefault="00F362D7" w:rsidP="00BD5ABF">
      <w:pPr>
        <w:spacing w:after="0" w:line="240" w:lineRule="auto"/>
      </w:pPr>
      <w:r>
        <w:separator/>
      </w:r>
    </w:p>
  </w:endnote>
  <w:endnote w:type="continuationSeparator" w:id="0">
    <w:p w:rsidR="00F362D7" w:rsidRDefault="00F362D7" w:rsidP="00BD5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BF" w:rsidRPr="00BD5ABF" w:rsidRDefault="00BD5ABF" w:rsidP="00BD5ABF">
    <w:pPr>
      <w:pStyle w:val="a5"/>
      <w:jc w:val="right"/>
      <w:rPr>
        <w:rFonts w:ascii="Times New Roman" w:hAnsi="Times New Roman"/>
      </w:rPr>
    </w:pPr>
    <w:r>
      <w:rPr>
        <w:rFonts w:ascii="Times New Roman" w:hAnsi="Times New Roman"/>
      </w:rPr>
      <w:t xml:space="preserve">Форма 2.11 29.10.2019 11:23.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F34178">
      <w:rPr>
        <w:rFonts w:ascii="Times New Roman" w:hAnsi="Times New Roman"/>
        <w:noProof/>
      </w:rPr>
      <w:t>1</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F34178">
      <w:rPr>
        <w:rFonts w:ascii="Times New Roman" w:hAnsi="Times New Roman"/>
        <w:noProof/>
      </w:rPr>
      <w:t>3</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2D7" w:rsidRDefault="00F362D7" w:rsidP="00BD5ABF">
      <w:pPr>
        <w:spacing w:after="0" w:line="240" w:lineRule="auto"/>
      </w:pPr>
      <w:r>
        <w:separator/>
      </w:r>
    </w:p>
  </w:footnote>
  <w:footnote w:type="continuationSeparator" w:id="0">
    <w:p w:rsidR="00F362D7" w:rsidRDefault="00F362D7" w:rsidP="00BD5A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D5ABF"/>
    <w:rsid w:val="006B059D"/>
    <w:rsid w:val="00BD5ABF"/>
    <w:rsid w:val="00F34178"/>
    <w:rsid w:val="00F36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5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5A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5ABF"/>
  </w:style>
  <w:style w:type="paragraph" w:styleId="a5">
    <w:name w:val="footer"/>
    <w:basedOn w:val="a"/>
    <w:link w:val="a6"/>
    <w:uiPriority w:val="99"/>
    <w:semiHidden/>
    <w:unhideWhenUsed/>
    <w:rsid w:val="00BD5AB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D5A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2019-10-29T08:44:00Z</dcterms:created>
  <dcterms:modified xsi:type="dcterms:W3CDTF">2019-10-29T08:44:00Z</dcterms:modified>
</cp:coreProperties>
</file>