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F5" w:rsidRPr="00DA1D41" w:rsidRDefault="002644F5" w:rsidP="002644F5">
      <w:pPr>
        <w:jc w:val="center"/>
        <w:rPr>
          <w:b/>
          <w:sz w:val="28"/>
          <w:szCs w:val="28"/>
        </w:rPr>
      </w:pPr>
      <w:r w:rsidRPr="00DA1D41">
        <w:rPr>
          <w:b/>
          <w:sz w:val="28"/>
          <w:szCs w:val="28"/>
        </w:rPr>
        <w:t xml:space="preserve">Периодические печатные издания, </w:t>
      </w:r>
      <w:r w:rsidR="00DA1D41" w:rsidRPr="00DA1D41">
        <w:rPr>
          <w:b/>
          <w:sz w:val="28"/>
          <w:szCs w:val="28"/>
        </w:rPr>
        <w:t>полиграфические организации и индивидуальные предприниматели,</w:t>
      </w:r>
      <w:r w:rsidRPr="00DA1D41">
        <w:rPr>
          <w:b/>
          <w:sz w:val="28"/>
          <w:szCs w:val="28"/>
        </w:rPr>
        <w:t xml:space="preserve"> предоставляющие бесплатную и платную печатную площадь и оказывающие услуги по изготовлению печатных </w:t>
      </w:r>
      <w:r w:rsidR="00A5338A" w:rsidRPr="00DA1D41">
        <w:rPr>
          <w:b/>
          <w:sz w:val="28"/>
          <w:szCs w:val="28"/>
        </w:rPr>
        <w:t>агитационных</w:t>
      </w:r>
      <w:r w:rsidR="00DA1D41" w:rsidRPr="00DA1D41">
        <w:rPr>
          <w:b/>
          <w:sz w:val="28"/>
          <w:szCs w:val="28"/>
        </w:rPr>
        <w:t xml:space="preserve"> </w:t>
      </w:r>
      <w:r w:rsidRPr="00DA1D41">
        <w:rPr>
          <w:b/>
          <w:sz w:val="28"/>
          <w:szCs w:val="28"/>
        </w:rPr>
        <w:t xml:space="preserve">материалов </w:t>
      </w:r>
      <w:r w:rsidR="00A5338A" w:rsidRPr="00DA1D41">
        <w:rPr>
          <w:b/>
          <w:sz w:val="28"/>
          <w:szCs w:val="28"/>
        </w:rPr>
        <w:t xml:space="preserve">и иные услуги </w:t>
      </w:r>
      <w:r w:rsidRPr="00DA1D41">
        <w:rPr>
          <w:b/>
          <w:sz w:val="28"/>
          <w:szCs w:val="28"/>
        </w:rPr>
        <w:t>для проведения предвыборной агитации</w:t>
      </w:r>
      <w:r w:rsidR="00572114" w:rsidRPr="00DA1D41">
        <w:rPr>
          <w:b/>
          <w:sz w:val="28"/>
          <w:szCs w:val="28"/>
        </w:rPr>
        <w:t xml:space="preserve"> на </w:t>
      </w:r>
      <w:r w:rsidR="00F96AA8" w:rsidRPr="00DA1D41">
        <w:rPr>
          <w:b/>
          <w:sz w:val="28"/>
          <w:szCs w:val="28"/>
        </w:rPr>
        <w:t xml:space="preserve">выборах </w:t>
      </w:r>
      <w:r w:rsidR="00317DA1" w:rsidRPr="00DA1D41">
        <w:rPr>
          <w:b/>
          <w:sz w:val="28"/>
          <w:szCs w:val="28"/>
        </w:rPr>
        <w:t xml:space="preserve">депутатов Думы </w:t>
      </w:r>
      <w:r w:rsidR="00F96AA8" w:rsidRPr="00DA1D41">
        <w:rPr>
          <w:b/>
          <w:sz w:val="28"/>
          <w:szCs w:val="28"/>
        </w:rPr>
        <w:t>Рамешковского</w:t>
      </w:r>
      <w:r w:rsidR="00317DA1" w:rsidRPr="00DA1D41">
        <w:rPr>
          <w:b/>
          <w:sz w:val="28"/>
          <w:szCs w:val="28"/>
        </w:rPr>
        <w:t xml:space="preserve"> муниципального округа Тверской области первого</w:t>
      </w:r>
      <w:r w:rsidR="00F96AA8" w:rsidRPr="00DA1D41">
        <w:rPr>
          <w:b/>
          <w:sz w:val="28"/>
          <w:szCs w:val="28"/>
        </w:rPr>
        <w:t xml:space="preserve"> созыва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32"/>
        <w:gridCol w:w="2737"/>
        <w:gridCol w:w="2126"/>
        <w:gridCol w:w="1843"/>
        <w:gridCol w:w="3118"/>
        <w:gridCol w:w="4678"/>
        <w:gridCol w:w="29"/>
      </w:tblGrid>
      <w:tr w:rsidR="00BE6EA5" w:rsidTr="00821C3A">
        <w:trPr>
          <w:gridAfter w:val="1"/>
          <w:wAfter w:w="29" w:type="dxa"/>
        </w:trPr>
        <w:tc>
          <w:tcPr>
            <w:tcW w:w="632" w:type="dxa"/>
          </w:tcPr>
          <w:p w:rsidR="00BE6EA5" w:rsidRDefault="00BE6EA5" w:rsidP="00BE6EA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63" w:type="dxa"/>
            <w:gridSpan w:val="2"/>
          </w:tcPr>
          <w:p w:rsidR="00BE6EA5" w:rsidRDefault="00BE6EA5" w:rsidP="00BE6EA5">
            <w:pPr>
              <w:jc w:val="center"/>
            </w:pPr>
            <w:r>
              <w:t>Название организации</w:t>
            </w:r>
          </w:p>
        </w:tc>
        <w:tc>
          <w:tcPr>
            <w:tcW w:w="4961" w:type="dxa"/>
            <w:gridSpan w:val="2"/>
          </w:tcPr>
          <w:p w:rsidR="00BE6EA5" w:rsidRDefault="00BE6EA5" w:rsidP="00BE6EA5">
            <w:r>
              <w:t xml:space="preserve">               Адрес</w:t>
            </w:r>
          </w:p>
        </w:tc>
        <w:tc>
          <w:tcPr>
            <w:tcW w:w="4678" w:type="dxa"/>
          </w:tcPr>
          <w:p w:rsidR="00BE6EA5" w:rsidRDefault="00BE6EA5" w:rsidP="00BE6EA5">
            <w:r>
              <w:t xml:space="preserve">               Условия</w:t>
            </w:r>
          </w:p>
        </w:tc>
      </w:tr>
      <w:tr w:rsidR="00BE6EA5" w:rsidTr="00821C3A">
        <w:trPr>
          <w:gridAfter w:val="1"/>
          <w:wAfter w:w="29" w:type="dxa"/>
          <w:trHeight w:val="804"/>
        </w:trPr>
        <w:tc>
          <w:tcPr>
            <w:tcW w:w="15134" w:type="dxa"/>
            <w:gridSpan w:val="6"/>
          </w:tcPr>
          <w:p w:rsidR="00BE6EA5" w:rsidRPr="002355A0" w:rsidRDefault="00BE6EA5" w:rsidP="00BE6EA5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Государственные</w:t>
            </w:r>
            <w:r w:rsidR="002355A0">
              <w:rPr>
                <w:b/>
                <w:sz w:val="28"/>
                <w:szCs w:val="28"/>
              </w:rPr>
              <w:t>,</w:t>
            </w:r>
            <w:r w:rsidRPr="002355A0">
              <w:rPr>
                <w:b/>
                <w:sz w:val="28"/>
                <w:szCs w:val="28"/>
              </w:rPr>
              <w:t xml:space="preserve"> муниципальные периодические печатные  издания, предоставляющие бесплатную печатную площадь для проведения предвыборной агитации</w:t>
            </w:r>
          </w:p>
        </w:tc>
      </w:tr>
      <w:tr w:rsidR="00BE6EA5" w:rsidTr="00821C3A">
        <w:trPr>
          <w:gridAfter w:val="1"/>
          <w:wAfter w:w="29" w:type="dxa"/>
          <w:trHeight w:val="1434"/>
        </w:trPr>
        <w:tc>
          <w:tcPr>
            <w:tcW w:w="632" w:type="dxa"/>
          </w:tcPr>
          <w:p w:rsidR="00BE6EA5" w:rsidRDefault="00BE6EA5" w:rsidP="00BE6EA5">
            <w:r w:rsidRPr="00DA1D41">
              <w:t>1.</w:t>
            </w:r>
          </w:p>
        </w:tc>
        <w:tc>
          <w:tcPr>
            <w:tcW w:w="4863" w:type="dxa"/>
            <w:gridSpan w:val="2"/>
          </w:tcPr>
          <w:p w:rsidR="00BE6EA5" w:rsidRPr="00B85BF5" w:rsidRDefault="00BE6EA5" w:rsidP="00BE6EA5">
            <w:pPr>
              <w:jc w:val="center"/>
              <w:rPr>
                <w:b/>
              </w:rPr>
            </w:pPr>
            <w:r w:rsidRPr="00B85BF5">
              <w:rPr>
                <w:b/>
              </w:rPr>
              <w:t xml:space="preserve">Автономная некоммерческая </w:t>
            </w:r>
            <w:bookmarkStart w:id="0" w:name="_GoBack"/>
            <w:bookmarkEnd w:id="0"/>
            <w:r w:rsidRPr="00B85BF5">
              <w:rPr>
                <w:b/>
              </w:rPr>
              <w:t>организация «Редакция газеты «Родная земля»</w:t>
            </w:r>
          </w:p>
        </w:tc>
        <w:tc>
          <w:tcPr>
            <w:tcW w:w="4961" w:type="dxa"/>
            <w:gridSpan w:val="2"/>
          </w:tcPr>
          <w:p w:rsidR="00BE6EA5" w:rsidRDefault="00A47C50" w:rsidP="00BE6EA5">
            <w:r>
              <w:t>171400</w:t>
            </w:r>
            <w:r w:rsidR="00BE6EA5">
              <w:t>, Тверская обл.,</w:t>
            </w:r>
            <w:r w:rsidR="00EC3B36">
              <w:t xml:space="preserve"> </w:t>
            </w:r>
            <w:proofErr w:type="spellStart"/>
            <w:r w:rsidR="00EC3B36">
              <w:t>пгт</w:t>
            </w:r>
            <w:proofErr w:type="spellEnd"/>
            <w:r w:rsidR="00EC3B36">
              <w:t xml:space="preserve"> Рамешки, </w:t>
            </w:r>
            <w:proofErr w:type="spellStart"/>
            <w:r w:rsidR="00EC3B36">
              <w:t>ул</w:t>
            </w:r>
            <w:proofErr w:type="gramStart"/>
            <w:r w:rsidR="00EC3B36">
              <w:t>.С</w:t>
            </w:r>
            <w:proofErr w:type="gramEnd"/>
            <w:r w:rsidR="00EC3B36">
              <w:t>оветская</w:t>
            </w:r>
            <w:proofErr w:type="spellEnd"/>
            <w:r w:rsidR="00EC3B36">
              <w:t>, д.23</w:t>
            </w:r>
          </w:p>
          <w:p w:rsidR="00690FF5" w:rsidRDefault="00690FF5" w:rsidP="00BE6EA5">
            <w:r>
              <w:t>Контактная информация:</w:t>
            </w:r>
          </w:p>
          <w:p w:rsidR="00690FF5" w:rsidRDefault="00690FF5" w:rsidP="00BE6EA5">
            <w:proofErr w:type="spellStart"/>
            <w:r>
              <w:t>Куллина</w:t>
            </w:r>
            <w:proofErr w:type="spellEnd"/>
            <w:r>
              <w:t xml:space="preserve"> Нина Алексеевна</w:t>
            </w:r>
          </w:p>
          <w:p w:rsidR="00690FF5" w:rsidRDefault="00690FF5" w:rsidP="00BE6EA5">
            <w:r>
              <w:t>Тел.8(48244) 2-10-67</w:t>
            </w:r>
          </w:p>
          <w:p w:rsidR="00690FF5" w:rsidRDefault="00690FF5" w:rsidP="00BE6EA5">
            <w:r>
              <w:t>Ответственный секретарь</w:t>
            </w:r>
          </w:p>
          <w:p w:rsidR="00690FF5" w:rsidRDefault="00690FF5" w:rsidP="00BE6EA5">
            <w:r>
              <w:t>Бабанина Татьяна Юрьевна</w:t>
            </w:r>
          </w:p>
          <w:p w:rsidR="00690FF5" w:rsidRPr="009E0361" w:rsidRDefault="00690FF5" w:rsidP="00BE6EA5">
            <w:r>
              <w:t>Тел. 8 (48244) 2-13-78</w:t>
            </w:r>
          </w:p>
          <w:p w:rsidR="00924383" w:rsidRPr="00DA1D41" w:rsidRDefault="00DA1D41" w:rsidP="00BE6EA5">
            <w:hyperlink r:id="rId7" w:history="1">
              <w:r w:rsidRPr="00DA1D41">
                <w:rPr>
                  <w:rStyle w:val="a5"/>
                  <w:color w:val="auto"/>
                  <w:u w:val="none"/>
                  <w:lang w:val="en-US"/>
                </w:rPr>
                <w:t>Rodnaja-zemlja@mail.ru</w:t>
              </w:r>
            </w:hyperlink>
          </w:p>
          <w:p w:rsidR="00DA1D41" w:rsidRPr="00DA1D41" w:rsidRDefault="00DA1D41" w:rsidP="00BE6EA5"/>
        </w:tc>
        <w:tc>
          <w:tcPr>
            <w:tcW w:w="4678" w:type="dxa"/>
          </w:tcPr>
          <w:p w:rsidR="00BE6EA5" w:rsidRDefault="00F32B73" w:rsidP="00F32B73">
            <w:pPr>
              <w:jc w:val="both"/>
            </w:pPr>
            <w:r>
              <w:t xml:space="preserve"> Предоставить </w:t>
            </w:r>
            <w:r w:rsidR="008901D8">
              <w:t xml:space="preserve">избирательным объединениям  и </w:t>
            </w:r>
            <w:r w:rsidR="00EC3B36">
              <w:t>зарегистрир</w:t>
            </w:r>
            <w:r>
              <w:t xml:space="preserve">ованным кандидатам  </w:t>
            </w:r>
            <w:r w:rsidR="00EC3B36">
              <w:t xml:space="preserve"> печатную </w:t>
            </w:r>
            <w:r w:rsidR="008901D8">
              <w:t xml:space="preserve">  площадь в размере 15 % еженедельного объема печатной площади </w:t>
            </w:r>
            <w:r>
              <w:t xml:space="preserve"> на бесплатной основе </w:t>
            </w:r>
            <w:r w:rsidR="008901D8">
              <w:t>(1,2 полосы) для проведения предв</w:t>
            </w:r>
            <w:r w:rsidR="00820AE0">
              <w:t xml:space="preserve">ыборной агитации с 21 августа </w:t>
            </w:r>
            <w:r w:rsidR="008901D8">
              <w:t xml:space="preserve"> </w:t>
            </w:r>
            <w:r w:rsidR="00820AE0">
              <w:t xml:space="preserve">до 00 часов </w:t>
            </w:r>
            <w:r w:rsidR="008901D8">
              <w:t>17 сентября</w:t>
            </w:r>
          </w:p>
        </w:tc>
      </w:tr>
      <w:tr w:rsidR="00BE6EA5" w:rsidTr="00821C3A">
        <w:trPr>
          <w:gridAfter w:val="1"/>
          <w:wAfter w:w="29" w:type="dxa"/>
          <w:trHeight w:val="791"/>
        </w:trPr>
        <w:tc>
          <w:tcPr>
            <w:tcW w:w="15134" w:type="dxa"/>
            <w:gridSpan w:val="6"/>
          </w:tcPr>
          <w:p w:rsidR="00BE6EA5" w:rsidRPr="002355A0" w:rsidRDefault="00BE6EA5" w:rsidP="00BE6EA5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t>Государственные</w:t>
            </w:r>
            <w:r w:rsidR="002355A0" w:rsidRPr="002355A0">
              <w:rPr>
                <w:b/>
                <w:sz w:val="28"/>
                <w:szCs w:val="28"/>
              </w:rPr>
              <w:t>,</w:t>
            </w:r>
            <w:r w:rsidRPr="002355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355A0">
              <w:rPr>
                <w:b/>
                <w:sz w:val="28"/>
                <w:szCs w:val="28"/>
              </w:rPr>
              <w:t>муниципальное</w:t>
            </w:r>
            <w:proofErr w:type="gramEnd"/>
            <w:r w:rsidRPr="002355A0">
              <w:rPr>
                <w:b/>
                <w:sz w:val="28"/>
                <w:szCs w:val="28"/>
              </w:rPr>
              <w:t xml:space="preserve"> периодические печатные  издания, предоставляющие услуги на платной основе для проведения предвыборной агитации</w:t>
            </w:r>
          </w:p>
        </w:tc>
      </w:tr>
      <w:tr w:rsidR="00024C2F" w:rsidTr="00821C3A">
        <w:trPr>
          <w:gridAfter w:val="1"/>
          <w:wAfter w:w="29" w:type="dxa"/>
          <w:trHeight w:val="983"/>
        </w:trPr>
        <w:tc>
          <w:tcPr>
            <w:tcW w:w="632" w:type="dxa"/>
          </w:tcPr>
          <w:p w:rsidR="00064F14" w:rsidRDefault="009015E1" w:rsidP="00BE6EA5">
            <w:r w:rsidRPr="00DA1D41">
              <w:t>1</w:t>
            </w:r>
          </w:p>
          <w:p w:rsidR="00064F14" w:rsidRDefault="00064F14" w:rsidP="00BE6EA5"/>
          <w:p w:rsidR="00024C2F" w:rsidRDefault="00024C2F" w:rsidP="00BE6EA5">
            <w:r>
              <w:t>.</w:t>
            </w:r>
          </w:p>
        </w:tc>
        <w:tc>
          <w:tcPr>
            <w:tcW w:w="4863" w:type="dxa"/>
            <w:gridSpan w:val="2"/>
          </w:tcPr>
          <w:p w:rsidR="00024C2F" w:rsidRPr="008901D8" w:rsidRDefault="00024C2F" w:rsidP="000D35FA">
            <w:pPr>
              <w:rPr>
                <w:b/>
              </w:rPr>
            </w:pPr>
            <w:r w:rsidRPr="008901D8">
              <w:rPr>
                <w:b/>
              </w:rPr>
              <w:t>Автономная некоммерческая организация «Редакция газеты «Родная земля»</w:t>
            </w:r>
          </w:p>
        </w:tc>
        <w:tc>
          <w:tcPr>
            <w:tcW w:w="4961" w:type="dxa"/>
            <w:gridSpan w:val="2"/>
          </w:tcPr>
          <w:p w:rsidR="00024C2F" w:rsidRDefault="00A47C50" w:rsidP="00BE6EA5">
            <w:r>
              <w:t>171400</w:t>
            </w:r>
            <w:r w:rsidR="00024C2F">
              <w:t>, Тверская обл.,</w:t>
            </w:r>
            <w:r w:rsidR="00EC3B36">
              <w:t xml:space="preserve"> </w:t>
            </w:r>
            <w:proofErr w:type="spellStart"/>
            <w:r w:rsidR="00EC3B36">
              <w:t>пгт</w:t>
            </w:r>
            <w:proofErr w:type="spellEnd"/>
            <w:r w:rsidR="00EC3B36">
              <w:t xml:space="preserve"> Рамешки, </w:t>
            </w:r>
            <w:proofErr w:type="spellStart"/>
            <w:r w:rsidR="00EC3B36">
              <w:t>ул</w:t>
            </w:r>
            <w:proofErr w:type="gramStart"/>
            <w:r w:rsidR="00EC3B36">
              <w:t>.С</w:t>
            </w:r>
            <w:proofErr w:type="gramEnd"/>
            <w:r w:rsidR="00EC3B36">
              <w:t>оветская</w:t>
            </w:r>
            <w:proofErr w:type="spellEnd"/>
            <w:r w:rsidR="00EC3B36">
              <w:t>, д.23</w:t>
            </w:r>
          </w:p>
          <w:p w:rsidR="00690FF5" w:rsidRDefault="00690FF5" w:rsidP="00690FF5">
            <w:r>
              <w:t>Контактная информация:</w:t>
            </w:r>
          </w:p>
          <w:p w:rsidR="00690FF5" w:rsidRDefault="00690FF5" w:rsidP="00690FF5">
            <w:r>
              <w:t>контактное лицо</w:t>
            </w:r>
          </w:p>
          <w:p w:rsidR="00690FF5" w:rsidRDefault="00690FF5" w:rsidP="00690FF5">
            <w:proofErr w:type="spellStart"/>
            <w:r>
              <w:t>Куллина</w:t>
            </w:r>
            <w:proofErr w:type="spellEnd"/>
            <w:r>
              <w:t xml:space="preserve"> Нина Алексеевна</w:t>
            </w:r>
          </w:p>
          <w:p w:rsidR="00690FF5" w:rsidRDefault="00690FF5" w:rsidP="00690FF5">
            <w:r>
              <w:t>Тел.8(48244) 2-10-67</w:t>
            </w:r>
          </w:p>
          <w:p w:rsidR="00690FF5" w:rsidRDefault="00690FF5" w:rsidP="00690FF5">
            <w:r>
              <w:t>Ответственный секретарь</w:t>
            </w:r>
          </w:p>
          <w:p w:rsidR="00690FF5" w:rsidRDefault="00690FF5" w:rsidP="00690FF5">
            <w:r>
              <w:t>Бабанина Татьяна Юрьевна</w:t>
            </w:r>
          </w:p>
          <w:p w:rsidR="00690FF5" w:rsidRPr="009E0361" w:rsidRDefault="00690FF5" w:rsidP="00690FF5">
            <w:r>
              <w:t>Тел. 8 (48244) 2-13-78</w:t>
            </w:r>
          </w:p>
          <w:p w:rsidR="00924383" w:rsidRPr="009E0361" w:rsidRDefault="00924383" w:rsidP="00690FF5">
            <w:proofErr w:type="spellStart"/>
            <w:r>
              <w:rPr>
                <w:lang w:val="en-US"/>
              </w:rPr>
              <w:t>Rodnaja</w:t>
            </w:r>
            <w:proofErr w:type="spellEnd"/>
            <w:r w:rsidRPr="009E0361">
              <w:t>-</w:t>
            </w:r>
            <w:proofErr w:type="spellStart"/>
            <w:r>
              <w:rPr>
                <w:lang w:val="en-US"/>
              </w:rPr>
              <w:t>zemlja</w:t>
            </w:r>
            <w:proofErr w:type="spellEnd"/>
            <w:r w:rsidRPr="009E0361">
              <w:t>@</w:t>
            </w:r>
            <w:r>
              <w:rPr>
                <w:lang w:val="en-US"/>
              </w:rPr>
              <w:t>mail</w:t>
            </w:r>
            <w:r w:rsidRPr="009E036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024C2F" w:rsidRDefault="008901D8" w:rsidP="0017749E">
            <w:pPr>
              <w:jc w:val="both"/>
            </w:pPr>
            <w:r>
              <w:t>Платная печатная площадь  будет пред</w:t>
            </w:r>
            <w:r w:rsidR="00F32B73">
              <w:t>о</w:t>
            </w:r>
            <w:r>
              <w:t xml:space="preserve">ставляться по заявлениям кандидатов в размере 30% еженедельного объема </w:t>
            </w:r>
            <w:r w:rsidR="00F32B73">
              <w:t>печатной  площади (2,4 полосы). С</w:t>
            </w:r>
            <w:r>
              <w:t>тоимость платной полосы</w:t>
            </w:r>
            <w:r w:rsidR="00F32B73">
              <w:t xml:space="preserve"> для участников </w:t>
            </w:r>
            <w:r w:rsidR="0017749E">
              <w:t>с</w:t>
            </w:r>
            <w:r w:rsidR="00F32B73">
              <w:t xml:space="preserve">оставляет </w:t>
            </w:r>
            <w:r>
              <w:t>60000 (шестьдесят тысяч) рублей. Публикация меньшей площади пропорционально заявленной стоимости.</w:t>
            </w:r>
          </w:p>
        </w:tc>
      </w:tr>
      <w:tr w:rsidR="001E59E8" w:rsidTr="00821C3A">
        <w:trPr>
          <w:gridAfter w:val="1"/>
          <w:wAfter w:w="29" w:type="dxa"/>
          <w:trHeight w:val="1199"/>
        </w:trPr>
        <w:tc>
          <w:tcPr>
            <w:tcW w:w="15134" w:type="dxa"/>
            <w:gridSpan w:val="6"/>
          </w:tcPr>
          <w:p w:rsidR="001E59E8" w:rsidRPr="002355A0" w:rsidRDefault="001E59E8" w:rsidP="001E59E8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lastRenderedPageBreak/>
              <w:t>Негосударственные  периодические печатные издания, предоставляющие услуги на платной основе для проведения предвыборной агитации</w:t>
            </w:r>
          </w:p>
        </w:tc>
      </w:tr>
      <w:tr w:rsidR="000D0C19" w:rsidTr="00821C3A">
        <w:trPr>
          <w:gridAfter w:val="1"/>
          <w:wAfter w:w="29" w:type="dxa"/>
          <w:trHeight w:val="3315"/>
        </w:trPr>
        <w:tc>
          <w:tcPr>
            <w:tcW w:w="632" w:type="dxa"/>
          </w:tcPr>
          <w:p w:rsidR="000D0C19" w:rsidRDefault="00BC6590" w:rsidP="00BE6EA5">
            <w:r w:rsidRPr="00DA1D41">
              <w:t>1</w:t>
            </w:r>
            <w:r w:rsidR="000D0C19" w:rsidRPr="00DA1D41">
              <w:t>.</w:t>
            </w:r>
          </w:p>
        </w:tc>
        <w:tc>
          <w:tcPr>
            <w:tcW w:w="4863" w:type="dxa"/>
            <w:gridSpan w:val="2"/>
          </w:tcPr>
          <w:p w:rsidR="000D0C19" w:rsidRDefault="00B4715C" w:rsidP="00BE6EA5">
            <w:r>
              <w:t xml:space="preserve">ИП Романов Александр Викторович, газета «Край </w:t>
            </w:r>
            <w:proofErr w:type="spellStart"/>
            <w:r>
              <w:t>Селигерский</w:t>
            </w:r>
            <w:proofErr w:type="spellEnd"/>
            <w:r>
              <w:t>»</w:t>
            </w:r>
          </w:p>
          <w:p w:rsidR="000D0C19" w:rsidRDefault="000D0C19" w:rsidP="000D35FA"/>
        </w:tc>
        <w:tc>
          <w:tcPr>
            <w:tcW w:w="4961" w:type="dxa"/>
            <w:gridSpan w:val="2"/>
          </w:tcPr>
          <w:p w:rsidR="000D0C19" w:rsidRDefault="00B4715C" w:rsidP="00BE6EA5">
            <w:r>
              <w:t>172730</w:t>
            </w:r>
            <w:r w:rsidR="000D0C19">
              <w:t xml:space="preserve">, </w:t>
            </w:r>
            <w:proofErr w:type="gramStart"/>
            <w:r>
              <w:t>Тверская</w:t>
            </w:r>
            <w:proofErr w:type="gramEnd"/>
            <w:r>
              <w:t xml:space="preserve"> обл., г. Осташков, </w:t>
            </w:r>
            <w:r w:rsidR="00821C3A">
              <w:t>ул. Рабочая 38/40-101,</w:t>
            </w:r>
          </w:p>
          <w:p w:rsidR="00821C3A" w:rsidRDefault="00821C3A" w:rsidP="00BE6EA5">
            <w:r>
              <w:t>Контактная информация: Романов Александр Викторович</w:t>
            </w:r>
          </w:p>
          <w:p w:rsidR="00821C3A" w:rsidRPr="00821C3A" w:rsidRDefault="00821C3A" w:rsidP="00BE6EA5">
            <w:r>
              <w:t xml:space="preserve">89105313955, </w:t>
            </w:r>
            <w:r>
              <w:rPr>
                <w:lang w:val="en-US"/>
              </w:rPr>
              <w:t>rav145@yandex.ru</w:t>
            </w:r>
          </w:p>
          <w:p w:rsidR="000D0C19" w:rsidRDefault="000D0C19" w:rsidP="00BE6EA5"/>
          <w:p w:rsidR="000D0C19" w:rsidRDefault="000D0C19" w:rsidP="00192DF6"/>
        </w:tc>
        <w:tc>
          <w:tcPr>
            <w:tcW w:w="4678" w:type="dxa"/>
          </w:tcPr>
          <w:p w:rsidR="00821C3A" w:rsidRDefault="00821C3A" w:rsidP="00821C3A">
            <w:r w:rsidRPr="005068B9">
              <w:t xml:space="preserve">1 </w:t>
            </w:r>
            <w:r>
              <w:t>полоса</w:t>
            </w:r>
            <w:r>
              <w:t xml:space="preserve"> формата </w:t>
            </w:r>
            <w:r>
              <w:t xml:space="preserve"> А3 – стоимость </w:t>
            </w:r>
            <w:r>
              <w:t>3</w:t>
            </w:r>
            <w:r>
              <w:t>0000 рублей</w:t>
            </w:r>
            <w:r>
              <w:t>;</w:t>
            </w:r>
          </w:p>
          <w:p w:rsidR="00821C3A" w:rsidRDefault="00821C3A" w:rsidP="00821C3A">
            <w:r>
              <w:t xml:space="preserve">1/2 полосы </w:t>
            </w:r>
            <w:r>
              <w:t>формата  А3</w:t>
            </w:r>
            <w:r>
              <w:t xml:space="preserve"> – 16000 рублей</w:t>
            </w:r>
          </w:p>
          <w:p w:rsidR="00821C3A" w:rsidRDefault="00821C3A" w:rsidP="00821C3A">
            <w:r>
              <w:t>1/4</w:t>
            </w:r>
            <w:r>
              <w:t xml:space="preserve"> полосы формата  А3</w:t>
            </w:r>
            <w:r>
              <w:t xml:space="preserve"> – 9000 рублей</w:t>
            </w:r>
          </w:p>
          <w:p w:rsidR="00821C3A" w:rsidRPr="00607A08" w:rsidRDefault="00821C3A" w:rsidP="00821C3A">
            <w:r>
              <w:t>1/8</w:t>
            </w:r>
            <w:r>
              <w:t xml:space="preserve"> полосы формата  А3 – </w:t>
            </w:r>
            <w:r>
              <w:t>6</w:t>
            </w:r>
            <w:r>
              <w:t>000 рублей</w:t>
            </w:r>
          </w:p>
          <w:p w:rsidR="000D0C19" w:rsidRDefault="00821C3A" w:rsidP="00821C3A">
            <w:r>
              <w:t xml:space="preserve">Баннеры: цвет 35 </w:t>
            </w:r>
            <w:proofErr w:type="spellStart"/>
            <w:r>
              <w:t>руб</w:t>
            </w:r>
            <w:proofErr w:type="spellEnd"/>
            <w:r>
              <w:t xml:space="preserve">/ квадратный сантиметр, </w:t>
            </w:r>
            <w:proofErr w:type="gramStart"/>
            <w:r>
              <w:t>ч</w:t>
            </w:r>
            <w:proofErr w:type="gramEnd"/>
            <w:r>
              <w:t xml:space="preserve">/б 25 </w:t>
            </w:r>
            <w:proofErr w:type="spellStart"/>
            <w:r>
              <w:t>руб</w:t>
            </w:r>
            <w:proofErr w:type="spellEnd"/>
            <w:r>
              <w:t>/квадратный сантиметр. Указанные цены на тираж 3000 экземпляров, при публикации дополнительных тиражей расценки увеличиваются при тираже 5000 на 25%, при тираже 10000 экземпляров на 100 %.</w:t>
            </w:r>
          </w:p>
        </w:tc>
      </w:tr>
      <w:tr w:rsidR="00B21D94" w:rsidTr="00821C3A">
        <w:trPr>
          <w:gridAfter w:val="1"/>
          <w:wAfter w:w="29" w:type="dxa"/>
          <w:trHeight w:val="143"/>
        </w:trPr>
        <w:tc>
          <w:tcPr>
            <w:tcW w:w="632" w:type="dxa"/>
          </w:tcPr>
          <w:p w:rsidR="00B21D94" w:rsidRPr="00C527C6" w:rsidRDefault="00821C3A" w:rsidP="00BE6EA5">
            <w:r>
              <w:t>2</w:t>
            </w:r>
          </w:p>
        </w:tc>
        <w:tc>
          <w:tcPr>
            <w:tcW w:w="4863" w:type="dxa"/>
            <w:gridSpan w:val="2"/>
          </w:tcPr>
          <w:p w:rsidR="00B21D94" w:rsidRPr="00DA1D41" w:rsidRDefault="00B21D94" w:rsidP="00572114">
            <w:r w:rsidRPr="00DA1D41">
              <w:t>ООО «АК «Бизнес Альянс»</w:t>
            </w:r>
          </w:p>
          <w:p w:rsidR="00813BCD" w:rsidRDefault="00813BCD" w:rsidP="00572114">
            <w:r w:rsidRPr="00DA1D41">
              <w:t>Газета «Бизнес Газета. Тверской регион»</w:t>
            </w:r>
          </w:p>
        </w:tc>
        <w:tc>
          <w:tcPr>
            <w:tcW w:w="4961" w:type="dxa"/>
            <w:gridSpan w:val="2"/>
          </w:tcPr>
          <w:p w:rsidR="00B21D94" w:rsidRDefault="00B21D94" w:rsidP="00B21D94">
            <w:pPr>
              <w:jc w:val="both"/>
            </w:pPr>
            <w:r>
              <w:t>170100,</w:t>
            </w:r>
            <w:r w:rsidR="00690FF5"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  <w:proofErr w:type="spellEnd"/>
            <w:r>
              <w:t>, ул.</w:t>
            </w:r>
            <w:r w:rsidR="00690FF5">
              <w:t xml:space="preserve"> </w:t>
            </w:r>
            <w:r>
              <w:t>Советская,</w:t>
            </w:r>
            <w:r w:rsidR="00690FF5">
              <w:t xml:space="preserve"> </w:t>
            </w:r>
            <w:r>
              <w:t>д.38 офис 210</w:t>
            </w:r>
          </w:p>
          <w:p w:rsidR="00690FF5" w:rsidRDefault="00690FF5" w:rsidP="00690FF5">
            <w:r>
              <w:t>Контактная информация:</w:t>
            </w:r>
          </w:p>
          <w:p w:rsidR="00690FF5" w:rsidRDefault="00690FF5" w:rsidP="00690FF5">
            <w:r>
              <w:t xml:space="preserve">контактное лицо </w:t>
            </w:r>
            <w:proofErr w:type="spellStart"/>
            <w:r>
              <w:t>Сабирова</w:t>
            </w:r>
            <w:proofErr w:type="spellEnd"/>
            <w:r>
              <w:t xml:space="preserve"> Азалия </w:t>
            </w:r>
            <w:proofErr w:type="spellStart"/>
            <w:r>
              <w:t>Вагизовна</w:t>
            </w:r>
            <w:proofErr w:type="spellEnd"/>
          </w:p>
          <w:p w:rsidR="00B21D94" w:rsidRDefault="00690FF5" w:rsidP="00B21D94">
            <w:pPr>
              <w:rPr>
                <w:lang w:val="en-US"/>
              </w:rPr>
            </w:pPr>
            <w:r>
              <w:t>Тел</w:t>
            </w:r>
            <w:r w:rsidRPr="009E0361">
              <w:rPr>
                <w:lang w:val="en-US"/>
              </w:rPr>
              <w:t>. +7 920 168 75 97</w:t>
            </w:r>
            <w:r w:rsidR="002217AD" w:rsidRPr="009E0361">
              <w:rPr>
                <w:lang w:val="en-US"/>
              </w:rPr>
              <w:t>,</w:t>
            </w:r>
            <w:r w:rsidR="00B21D94" w:rsidRPr="009E0361">
              <w:rPr>
                <w:lang w:val="en-US"/>
              </w:rPr>
              <w:t xml:space="preserve"> +7 930 181 41 90</w:t>
            </w:r>
          </w:p>
          <w:p w:rsidR="00924383" w:rsidRPr="00924383" w:rsidRDefault="00924383" w:rsidP="00B21D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924383">
              <w:rPr>
                <w:lang w:val="en-US"/>
              </w:rPr>
              <w:t>:</w:t>
            </w:r>
            <w:r>
              <w:rPr>
                <w:lang w:val="en-US"/>
              </w:rPr>
              <w:t xml:space="preserve"> bizness-alians@yandex.ru</w:t>
            </w:r>
          </w:p>
        </w:tc>
        <w:tc>
          <w:tcPr>
            <w:tcW w:w="467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59"/>
              <w:gridCol w:w="1134"/>
              <w:gridCol w:w="1045"/>
            </w:tblGrid>
            <w:tr w:rsidR="00813BCD" w:rsidTr="006A247D">
              <w:tc>
                <w:tcPr>
                  <w:tcW w:w="596" w:type="dxa"/>
                </w:tcPr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№</w:t>
                  </w:r>
                </w:p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A1D4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A1D4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1134" w:type="dxa"/>
                </w:tcPr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Объём</w:t>
                  </w:r>
                </w:p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(кол-во знаков)</w:t>
                  </w:r>
                </w:p>
              </w:tc>
              <w:tc>
                <w:tcPr>
                  <w:tcW w:w="1045" w:type="dxa"/>
                </w:tcPr>
                <w:p w:rsidR="00813BCD" w:rsidRPr="00DA1D41" w:rsidRDefault="00813BCD" w:rsidP="006A247D">
                  <w:pPr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 xml:space="preserve">Стоимость </w:t>
                  </w:r>
                  <w:proofErr w:type="spellStart"/>
                  <w:r w:rsidRPr="00DA1D41"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  <w:tr w:rsidR="00813BCD" w:rsidTr="006A247D">
              <w:tc>
                <w:tcPr>
                  <w:tcW w:w="596" w:type="dxa"/>
                </w:tcPr>
                <w:p w:rsidR="00813BCD" w:rsidRDefault="00813BCD" w:rsidP="006A24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полоса АЗ</w:t>
                  </w:r>
                </w:p>
              </w:tc>
              <w:tc>
                <w:tcPr>
                  <w:tcW w:w="1134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10 000</w:t>
                  </w:r>
                </w:p>
              </w:tc>
              <w:tc>
                <w:tcPr>
                  <w:tcW w:w="1045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65 000</w:t>
                  </w:r>
                </w:p>
              </w:tc>
            </w:tr>
            <w:tr w:rsidR="00813BCD" w:rsidTr="006A247D">
              <w:tc>
                <w:tcPr>
                  <w:tcW w:w="596" w:type="dxa"/>
                </w:tcPr>
                <w:p w:rsidR="00813BCD" w:rsidRDefault="00813BCD" w:rsidP="006A24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½ полосы АЗ</w:t>
                  </w:r>
                </w:p>
              </w:tc>
              <w:tc>
                <w:tcPr>
                  <w:tcW w:w="1134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6 000</w:t>
                  </w:r>
                </w:p>
              </w:tc>
              <w:tc>
                <w:tcPr>
                  <w:tcW w:w="1045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45 000</w:t>
                  </w:r>
                </w:p>
              </w:tc>
            </w:tr>
            <w:tr w:rsidR="00813BCD" w:rsidTr="006A247D">
              <w:tc>
                <w:tcPr>
                  <w:tcW w:w="596" w:type="dxa"/>
                </w:tcPr>
                <w:p w:rsidR="00813BCD" w:rsidRDefault="00813BCD" w:rsidP="006A24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¼ полосы АЗ</w:t>
                  </w:r>
                </w:p>
              </w:tc>
              <w:tc>
                <w:tcPr>
                  <w:tcW w:w="1134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3 500</w:t>
                  </w:r>
                </w:p>
              </w:tc>
              <w:tc>
                <w:tcPr>
                  <w:tcW w:w="1045" w:type="dxa"/>
                </w:tcPr>
                <w:p w:rsidR="00813BCD" w:rsidRDefault="00813BCD" w:rsidP="006A2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20 000</w:t>
                  </w:r>
                </w:p>
              </w:tc>
            </w:tr>
          </w:tbl>
          <w:p w:rsidR="00813BCD" w:rsidRDefault="00813BCD" w:rsidP="00813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Коэффициент за размещение в предпоследнюю и в последнюю перед выборами неделю -1.5</w:t>
            </w:r>
          </w:p>
          <w:p w:rsidR="00813BCD" w:rsidRDefault="00813BCD" w:rsidP="00813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Размещение материалов предвыборной  агитации производится после заключения договора  и на условиях 100% предварительной оплаты.</w:t>
            </w:r>
          </w:p>
          <w:p w:rsidR="00813BCD" w:rsidRDefault="00813BCD" w:rsidP="00813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Все агитационные материалы сопровождаются информацией  о том, из какого избирательного фонда была произведена оплата соответствующей публикации.</w:t>
            </w:r>
          </w:p>
          <w:p w:rsidR="00B21D94" w:rsidRPr="00A92694" w:rsidRDefault="00813BCD" w:rsidP="00813BCD">
            <w:r>
              <w:rPr>
                <w:sz w:val="22"/>
                <w:szCs w:val="22"/>
              </w:rPr>
              <w:t xml:space="preserve">  Цены указаны в рублях, НДС не облагается.</w:t>
            </w:r>
          </w:p>
        </w:tc>
      </w:tr>
      <w:tr w:rsidR="00BC6590" w:rsidTr="00821C3A">
        <w:trPr>
          <w:gridAfter w:val="1"/>
          <w:wAfter w:w="29" w:type="dxa"/>
          <w:trHeight w:val="728"/>
        </w:trPr>
        <w:tc>
          <w:tcPr>
            <w:tcW w:w="15134" w:type="dxa"/>
            <w:gridSpan w:val="6"/>
          </w:tcPr>
          <w:p w:rsidR="00BC6590" w:rsidRPr="002355A0" w:rsidRDefault="00BC6590" w:rsidP="00BC6590">
            <w:pPr>
              <w:jc w:val="center"/>
              <w:rPr>
                <w:b/>
                <w:sz w:val="28"/>
                <w:szCs w:val="28"/>
              </w:rPr>
            </w:pPr>
            <w:r w:rsidRPr="002355A0">
              <w:rPr>
                <w:b/>
                <w:sz w:val="28"/>
                <w:szCs w:val="28"/>
              </w:rPr>
              <w:lastRenderedPageBreak/>
              <w:t>Полиграфические организации и ИП, предоставляющие услуги на платной основе по изготовлению печатных материалов для проведения предвыборной агитации</w:t>
            </w:r>
          </w:p>
        </w:tc>
      </w:tr>
      <w:tr w:rsidR="002B5596" w:rsidTr="00DA1D41">
        <w:trPr>
          <w:trHeight w:val="983"/>
        </w:trPr>
        <w:tc>
          <w:tcPr>
            <w:tcW w:w="632" w:type="dxa"/>
          </w:tcPr>
          <w:p w:rsidR="002B5596" w:rsidRDefault="002B5596" w:rsidP="00BE6EA5">
            <w:r w:rsidRPr="00DA1D41">
              <w:t>1.</w:t>
            </w:r>
            <w:r>
              <w:t xml:space="preserve"> </w:t>
            </w:r>
          </w:p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1C42FA" w:rsidRDefault="001C42FA" w:rsidP="00BE6EA5"/>
          <w:p w:rsidR="008731BF" w:rsidRDefault="008731BF" w:rsidP="00BE6EA5"/>
          <w:p w:rsidR="008731BF" w:rsidRDefault="008731BF" w:rsidP="00BE6EA5"/>
          <w:p w:rsidR="008731BF" w:rsidRDefault="008731BF" w:rsidP="00BE6EA5"/>
          <w:p w:rsidR="001C42FA" w:rsidRDefault="001C42FA" w:rsidP="00BE6EA5"/>
        </w:tc>
        <w:tc>
          <w:tcPr>
            <w:tcW w:w="2737" w:type="dxa"/>
          </w:tcPr>
          <w:p w:rsidR="002B5596" w:rsidRPr="00DA1D41" w:rsidRDefault="002B5596" w:rsidP="000D35FA">
            <w:r w:rsidRPr="00DA1D41">
              <w:t>ООО «Мир полиграфии»</w:t>
            </w:r>
          </w:p>
          <w:p w:rsidR="002B5596" w:rsidRDefault="002B5596" w:rsidP="00205F42"/>
        </w:tc>
        <w:tc>
          <w:tcPr>
            <w:tcW w:w="3969" w:type="dxa"/>
            <w:gridSpan w:val="2"/>
          </w:tcPr>
          <w:p w:rsidR="002217AD" w:rsidRDefault="002B5596" w:rsidP="002217AD">
            <w:pPr>
              <w:keepNext/>
            </w:pPr>
            <w:r>
              <w:t>1701</w:t>
            </w:r>
            <w:r w:rsidR="002217AD">
              <w:t>00, г. Тверь, б-р Радищева, д.29</w:t>
            </w:r>
            <w:r w:rsidR="00174953">
              <w:t xml:space="preserve"> (юридический адрес)</w:t>
            </w:r>
            <w:r w:rsidR="0065703C">
              <w:t xml:space="preserve">, </w:t>
            </w:r>
          </w:p>
          <w:p w:rsidR="00174953" w:rsidRDefault="00174953" w:rsidP="002217AD">
            <w:pPr>
              <w:keepNext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  <w:proofErr w:type="spellEnd"/>
            <w:r>
              <w:t>, б-р Радищева, д.11,</w:t>
            </w:r>
          </w:p>
          <w:p w:rsidR="00174953" w:rsidRDefault="00174953" w:rsidP="002217AD">
            <w:pPr>
              <w:keepNext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  <w:proofErr w:type="spellEnd"/>
            <w:r>
              <w:t>, ул.Симеоновская,д.39</w:t>
            </w:r>
          </w:p>
          <w:p w:rsidR="00174953" w:rsidRDefault="00174953" w:rsidP="002217AD">
            <w:pPr>
              <w:keepNext/>
            </w:pPr>
          </w:p>
          <w:p w:rsidR="002217AD" w:rsidRDefault="002217AD" w:rsidP="002217AD">
            <w:pPr>
              <w:keepNext/>
            </w:pPr>
            <w:r>
              <w:t>Контактная информация: контактное лицо Соболева Наталья Николаевна</w:t>
            </w:r>
          </w:p>
          <w:p w:rsidR="002B5596" w:rsidRPr="009E0361" w:rsidRDefault="0065703C" w:rsidP="002217AD">
            <w:pPr>
              <w:keepNext/>
              <w:rPr>
                <w:lang w:val="en-US"/>
              </w:rPr>
            </w:pPr>
            <w:r>
              <w:t>тел</w:t>
            </w:r>
            <w:r w:rsidRPr="009E0361">
              <w:rPr>
                <w:lang w:val="en-US"/>
              </w:rPr>
              <w:t>.8(4822) 78-30-20</w:t>
            </w:r>
            <w:r w:rsidR="002217AD" w:rsidRPr="009E0361">
              <w:rPr>
                <w:lang w:val="en-US"/>
              </w:rPr>
              <w:t>, 8-903-803-77-70</w:t>
            </w:r>
            <w:r w:rsidRPr="009E0361">
              <w:rPr>
                <w:lang w:val="en-US"/>
              </w:rPr>
              <w:t>.</w:t>
            </w:r>
          </w:p>
          <w:p w:rsidR="0065703C" w:rsidRPr="009E0361" w:rsidRDefault="009E0361" w:rsidP="003C6E4C">
            <w:pPr>
              <w:keepNext/>
              <w:spacing w:after="480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9E0361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info@tver-print.ru</w:t>
            </w:r>
          </w:p>
          <w:p w:rsidR="002B5596" w:rsidRPr="009E0361" w:rsidRDefault="002B5596" w:rsidP="00A75CE9">
            <w:pPr>
              <w:rPr>
                <w:lang w:val="en-US"/>
              </w:rPr>
            </w:pPr>
          </w:p>
        </w:tc>
        <w:tc>
          <w:tcPr>
            <w:tcW w:w="7825" w:type="dxa"/>
            <w:gridSpan w:val="3"/>
          </w:tcPr>
          <w:tbl>
            <w:tblPr>
              <w:tblStyle w:val="a3"/>
              <w:tblW w:w="72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2"/>
              <w:gridCol w:w="902"/>
              <w:gridCol w:w="1082"/>
              <w:gridCol w:w="1083"/>
              <w:gridCol w:w="1092"/>
              <w:gridCol w:w="1262"/>
            </w:tblGrid>
            <w:tr w:rsidR="00152F5E" w:rsidRPr="00DA1D41" w:rsidTr="00DA1D41">
              <w:trPr>
                <w:trHeight w:val="387"/>
              </w:trPr>
              <w:tc>
                <w:tcPr>
                  <w:tcW w:w="7252" w:type="dxa"/>
                  <w:gridSpan w:val="7"/>
                  <w:tcBorders>
                    <w:left w:val="nil"/>
                  </w:tcBorders>
                </w:tcPr>
                <w:p w:rsidR="00820AE0" w:rsidRPr="00DA1D41" w:rsidRDefault="00820AE0" w:rsidP="00820AE0">
                  <w:pPr>
                    <w:jc w:val="center"/>
                  </w:pPr>
                  <w:r w:rsidRPr="00DA1D41">
                    <w:t>По изготовлению  предвыборных агитационных материалов  для предвыборной агитации.</w:t>
                  </w:r>
                </w:p>
                <w:p w:rsidR="00152F5E" w:rsidRPr="00DA1D41" w:rsidRDefault="00152F5E" w:rsidP="0065703C">
                  <w:r w:rsidRPr="00DA1D41">
                    <w:rPr>
                      <w:sz w:val="20"/>
                      <w:szCs w:val="20"/>
                    </w:rPr>
                    <w:t>Стоимость тиража в рублях без НДС, НДС не облагается</w:t>
                  </w:r>
                </w:p>
              </w:tc>
            </w:tr>
            <w:tr w:rsidR="00152F5E" w:rsidTr="00DA1D41">
              <w:trPr>
                <w:trHeight w:val="387"/>
              </w:trPr>
              <w:tc>
                <w:tcPr>
                  <w:tcW w:w="1831" w:type="dxa"/>
                  <w:gridSpan w:val="2"/>
                  <w:tcBorders>
                    <w:left w:val="nil"/>
                  </w:tcBorders>
                </w:tcPr>
                <w:p w:rsidR="00152F5E" w:rsidRDefault="00152F5E" w:rsidP="0065703C">
                  <w:r>
                    <w:t>Тираж (экз.)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4172A9">
                    <w:rPr>
                      <w:sz w:val="22"/>
                      <w:szCs w:val="22"/>
                    </w:rPr>
                    <w:t>000</w:t>
                  </w:r>
                </w:p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 w:rsidRPr="004172A9">
                    <w:rPr>
                      <w:sz w:val="22"/>
                      <w:szCs w:val="22"/>
                    </w:rPr>
                    <w:t>5000</w:t>
                  </w:r>
                </w:p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52F5E" w:rsidTr="00DA1D41">
              <w:trPr>
                <w:trHeight w:val="374"/>
              </w:trPr>
              <w:tc>
                <w:tcPr>
                  <w:tcW w:w="929" w:type="dxa"/>
                  <w:vMerge w:val="restart"/>
                  <w:tcBorders>
                    <w:left w:val="nil"/>
                  </w:tcBorders>
                </w:tcPr>
                <w:p w:rsidR="00152F5E" w:rsidRDefault="00152F5E" w:rsidP="0065703C">
                  <w:r>
                    <w:t>А5</w:t>
                  </w:r>
                </w:p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4+0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9000</w:t>
                  </w:r>
                </w:p>
              </w:tc>
            </w:tr>
            <w:tr w:rsidR="00152F5E" w:rsidTr="00DA1D41">
              <w:trPr>
                <w:trHeight w:val="478"/>
              </w:trPr>
              <w:tc>
                <w:tcPr>
                  <w:tcW w:w="929" w:type="dxa"/>
                  <w:vMerge/>
                  <w:tcBorders>
                    <w:left w:val="nil"/>
                  </w:tcBorders>
                </w:tcPr>
                <w:p w:rsidR="00152F5E" w:rsidRDefault="00152F5E" w:rsidP="0065703C"/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4+4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</w:t>
                  </w:r>
                </w:p>
              </w:tc>
            </w:tr>
            <w:tr w:rsidR="00152F5E" w:rsidTr="00DA1D41">
              <w:trPr>
                <w:trHeight w:val="385"/>
              </w:trPr>
              <w:tc>
                <w:tcPr>
                  <w:tcW w:w="929" w:type="dxa"/>
                  <w:vMerge w:val="restart"/>
                  <w:tcBorders>
                    <w:left w:val="nil"/>
                  </w:tcBorders>
                </w:tcPr>
                <w:p w:rsidR="00152F5E" w:rsidRDefault="00152F5E" w:rsidP="0065703C"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4+0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12000</w:t>
                  </w:r>
                </w:p>
              </w:tc>
            </w:tr>
            <w:tr w:rsidR="00152F5E" w:rsidTr="00DA1D41">
              <w:trPr>
                <w:trHeight w:val="275"/>
              </w:trPr>
              <w:tc>
                <w:tcPr>
                  <w:tcW w:w="929" w:type="dxa"/>
                  <w:vMerge/>
                  <w:tcBorders>
                    <w:left w:val="nil"/>
                  </w:tcBorders>
                </w:tcPr>
                <w:p w:rsidR="00152F5E" w:rsidRDefault="00152F5E" w:rsidP="0065703C"/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4+4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16000</w:t>
                  </w:r>
                </w:p>
              </w:tc>
            </w:tr>
            <w:tr w:rsidR="00152F5E" w:rsidTr="00DA1D41">
              <w:trPr>
                <w:trHeight w:val="278"/>
              </w:trPr>
              <w:tc>
                <w:tcPr>
                  <w:tcW w:w="929" w:type="dxa"/>
                  <w:vMerge w:val="restart"/>
                  <w:tcBorders>
                    <w:left w:val="nil"/>
                  </w:tcBorders>
                </w:tcPr>
                <w:p w:rsidR="00152F5E" w:rsidRDefault="00152F5E" w:rsidP="0065703C">
                  <w:r>
                    <w:t>А3</w:t>
                  </w:r>
                </w:p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4+0</w:t>
                  </w:r>
                </w:p>
              </w:tc>
              <w:tc>
                <w:tcPr>
                  <w:tcW w:w="90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152F5E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19500</w:t>
                  </w:r>
                </w:p>
              </w:tc>
            </w:tr>
            <w:tr w:rsidR="00152F5E" w:rsidTr="00DA1D41">
              <w:trPr>
                <w:trHeight w:val="415"/>
              </w:trPr>
              <w:tc>
                <w:tcPr>
                  <w:tcW w:w="929" w:type="dxa"/>
                  <w:vMerge/>
                  <w:tcBorders>
                    <w:left w:val="nil"/>
                  </w:tcBorders>
                </w:tcPr>
                <w:p w:rsidR="00152F5E" w:rsidRDefault="00152F5E" w:rsidP="0065703C"/>
              </w:tc>
              <w:tc>
                <w:tcPr>
                  <w:tcW w:w="902" w:type="dxa"/>
                </w:tcPr>
                <w:p w:rsidR="00152F5E" w:rsidRDefault="00152F5E" w:rsidP="0065703C">
                  <w:r>
                    <w:t>4+4</w:t>
                  </w:r>
                </w:p>
              </w:tc>
              <w:tc>
                <w:tcPr>
                  <w:tcW w:w="90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</w:tr>
            <w:tr w:rsidR="00152F5E" w:rsidTr="00DA1D41">
              <w:trPr>
                <w:trHeight w:val="508"/>
              </w:trPr>
              <w:tc>
                <w:tcPr>
                  <w:tcW w:w="929" w:type="dxa"/>
                  <w:tcBorders>
                    <w:left w:val="nil"/>
                  </w:tcBorders>
                </w:tcPr>
                <w:p w:rsidR="00152F5E" w:rsidRPr="008731BF" w:rsidRDefault="00152F5E" w:rsidP="0065703C">
                  <w:pPr>
                    <w:rPr>
                      <w:sz w:val="16"/>
                      <w:szCs w:val="16"/>
                    </w:rPr>
                  </w:pPr>
                  <w:r w:rsidRPr="008731BF">
                    <w:rPr>
                      <w:sz w:val="16"/>
                      <w:szCs w:val="16"/>
                    </w:rPr>
                    <w:t>буклет</w:t>
                  </w:r>
                </w:p>
              </w:tc>
              <w:tc>
                <w:tcPr>
                  <w:tcW w:w="902" w:type="dxa"/>
                </w:tcPr>
                <w:p w:rsidR="00152F5E" w:rsidRPr="000B0931" w:rsidRDefault="00152F5E" w:rsidP="00821C3A">
                  <w:pPr>
                    <w:rPr>
                      <w:sz w:val="20"/>
                      <w:szCs w:val="20"/>
                    </w:rPr>
                  </w:pPr>
                  <w:r w:rsidRPr="000B0931">
                    <w:rPr>
                      <w:sz w:val="20"/>
                      <w:szCs w:val="20"/>
                    </w:rPr>
                    <w:t>4+4/2 сгиба</w:t>
                  </w:r>
                </w:p>
              </w:tc>
              <w:tc>
                <w:tcPr>
                  <w:tcW w:w="90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8500</w:t>
                  </w:r>
                </w:p>
              </w:tc>
              <w:tc>
                <w:tcPr>
                  <w:tcW w:w="108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9200</w:t>
                  </w:r>
                </w:p>
              </w:tc>
              <w:tc>
                <w:tcPr>
                  <w:tcW w:w="1083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11500</w:t>
                  </w:r>
                </w:p>
              </w:tc>
              <w:tc>
                <w:tcPr>
                  <w:tcW w:w="109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14000</w:t>
                  </w:r>
                </w:p>
              </w:tc>
              <w:tc>
                <w:tcPr>
                  <w:tcW w:w="1262" w:type="dxa"/>
                </w:tcPr>
                <w:p w:rsidR="00152F5E" w:rsidRPr="004172A9" w:rsidRDefault="002648D3" w:rsidP="006570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18600</w:t>
                  </w:r>
                </w:p>
              </w:tc>
            </w:tr>
          </w:tbl>
          <w:p w:rsidR="00F32B73" w:rsidRDefault="00820AE0" w:rsidP="00152F5E">
            <w:r>
              <w:t>Бумага мелованная 115гр/м</w:t>
            </w:r>
            <w:proofErr w:type="gramStart"/>
            <w:r>
              <w:t>2</w:t>
            </w:r>
            <w:proofErr w:type="gramEnd"/>
            <w:r>
              <w:t>, верстка макетов оплачивается дополнительно</w:t>
            </w:r>
          </w:p>
          <w:p w:rsidR="002648D3" w:rsidRPr="003A719C" w:rsidRDefault="002648D3" w:rsidP="00152F5E">
            <w:r w:rsidRPr="003A719C">
              <w:t>Изготовление визиток- 1,20 руб</w:t>
            </w:r>
            <w:r w:rsidR="006F6183" w:rsidRPr="006F6183">
              <w:t>.</w:t>
            </w:r>
            <w:r w:rsidRPr="003A719C">
              <w:t>/шт</w:t>
            </w:r>
            <w:r w:rsidR="006F6183" w:rsidRPr="006F6183">
              <w:t>.</w:t>
            </w:r>
            <w:r w:rsidRPr="003A719C">
              <w:t xml:space="preserve"> при тираже 10000 шт.</w:t>
            </w:r>
            <w:r w:rsidR="003A719C">
              <w:t>;</w:t>
            </w:r>
          </w:p>
          <w:p w:rsidR="003A719C" w:rsidRDefault="002648D3" w:rsidP="00152F5E">
            <w:r>
              <w:t xml:space="preserve">                                   </w:t>
            </w:r>
            <w:r w:rsidR="003A719C">
              <w:t xml:space="preserve">       2,50</w:t>
            </w:r>
            <w:r w:rsidR="006F6183" w:rsidRPr="003A719C">
              <w:t xml:space="preserve"> </w:t>
            </w:r>
            <w:proofErr w:type="spellStart"/>
            <w:r w:rsidR="006F6183" w:rsidRPr="003A719C">
              <w:t>руб</w:t>
            </w:r>
            <w:proofErr w:type="spellEnd"/>
            <w:r w:rsidR="006F6183">
              <w:rPr>
                <w:lang w:val="en-US"/>
              </w:rPr>
              <w:t>.</w:t>
            </w:r>
            <w:r w:rsidR="006F6183" w:rsidRPr="003A719C">
              <w:t>/шт</w:t>
            </w:r>
            <w:r w:rsidR="006F6183" w:rsidRPr="006F6183">
              <w:t>.</w:t>
            </w:r>
            <w:r w:rsidR="006F6183" w:rsidRPr="003A719C">
              <w:t xml:space="preserve"> </w:t>
            </w:r>
            <w:r w:rsidR="003A719C">
              <w:t xml:space="preserve"> при тираже 1000 шт.</w:t>
            </w:r>
          </w:p>
          <w:p w:rsidR="002648D3" w:rsidRDefault="002648D3" w:rsidP="00152F5E">
            <w:r>
              <w:t>Изготовление баннеров</w:t>
            </w:r>
            <w:r w:rsidR="003A719C">
              <w:t xml:space="preserve"> </w:t>
            </w:r>
            <w:r>
              <w:t>- 390 руб</w:t>
            </w:r>
            <w:r w:rsidR="006F6183" w:rsidRPr="006F6183">
              <w:t>.</w:t>
            </w:r>
            <w:r>
              <w:t>/</w:t>
            </w:r>
            <w:proofErr w:type="spellStart"/>
            <w:r>
              <w:t>кв.м</w:t>
            </w:r>
            <w:proofErr w:type="spellEnd"/>
            <w:r w:rsidR="006F6183" w:rsidRPr="006F6183">
              <w:t>.</w:t>
            </w:r>
            <w:r w:rsidR="003A719C">
              <w:t xml:space="preserve"> </w:t>
            </w:r>
            <w:r>
              <w:t>(баннер</w:t>
            </w:r>
            <w:r w:rsidR="003A719C">
              <w:t xml:space="preserve"> </w:t>
            </w:r>
            <w:r>
              <w:t>440г/м</w:t>
            </w:r>
            <w:proofErr w:type="gramStart"/>
            <w:r>
              <w:t>2</w:t>
            </w:r>
            <w:proofErr w:type="gramEnd"/>
            <w:r>
              <w:t>)</w:t>
            </w:r>
            <w:r w:rsidR="003A719C">
              <w:t>;</w:t>
            </w:r>
          </w:p>
          <w:p w:rsidR="002648D3" w:rsidRDefault="002648D3" w:rsidP="00152F5E">
            <w:r>
              <w:t>Изготовление Ро</w:t>
            </w:r>
            <w:r w:rsidR="006F6183">
              <w:t>л</w:t>
            </w:r>
            <w:r>
              <w:t>-ап</w:t>
            </w:r>
            <w:r w:rsidR="003A719C">
              <w:t xml:space="preserve"> </w:t>
            </w:r>
            <w:r>
              <w:t>(85*200см,4+0)</w:t>
            </w:r>
            <w:r w:rsidR="0065703C">
              <w:t xml:space="preserve"> </w:t>
            </w:r>
            <w:r>
              <w:t>-</w:t>
            </w:r>
            <w:r w:rsidR="0065703C">
              <w:t xml:space="preserve"> </w:t>
            </w:r>
            <w:r>
              <w:t>4500 руб</w:t>
            </w:r>
            <w:r w:rsidR="006F6183" w:rsidRPr="006F6183">
              <w:t>.</w:t>
            </w:r>
            <w:r>
              <w:t>/шт</w:t>
            </w:r>
            <w:r w:rsidR="006F6183" w:rsidRPr="006F6183">
              <w:t>.</w:t>
            </w:r>
            <w:r w:rsidR="003A719C">
              <w:t>;</w:t>
            </w:r>
          </w:p>
          <w:p w:rsidR="002648D3" w:rsidRDefault="002648D3" w:rsidP="00152F5E">
            <w:r>
              <w:t>Печать на футболках, толстовках, текстиле (4+0) – от 200 руб</w:t>
            </w:r>
            <w:r w:rsidR="006F6183" w:rsidRPr="006F6183">
              <w:t>.</w:t>
            </w:r>
            <w:r w:rsidR="003A719C">
              <w:t>/шт</w:t>
            </w:r>
            <w:r>
              <w:t>.</w:t>
            </w:r>
          </w:p>
          <w:p w:rsidR="002648D3" w:rsidRPr="006F6183" w:rsidRDefault="002648D3" w:rsidP="00152F5E">
            <w:r>
              <w:t>Печать на бейсболках, панамах – от 100 руб</w:t>
            </w:r>
            <w:r w:rsidR="006F6183" w:rsidRPr="006F6183">
              <w:t>.</w:t>
            </w:r>
            <w:r>
              <w:t>/шт</w:t>
            </w:r>
            <w:r w:rsidR="006F6183" w:rsidRPr="006F6183">
              <w:t>.</w:t>
            </w:r>
          </w:p>
          <w:p w:rsidR="002648D3" w:rsidRDefault="002648D3" w:rsidP="00152F5E">
            <w:r>
              <w:t>Печать на ПВД пакетах (1+0, тираж 1000 шт.)- 14</w:t>
            </w:r>
            <w:r w:rsidR="003A719C">
              <w:t>,00</w:t>
            </w:r>
            <w:r>
              <w:t xml:space="preserve"> руб</w:t>
            </w:r>
            <w:r w:rsidR="006F6183" w:rsidRPr="006F6183">
              <w:t>.</w:t>
            </w:r>
            <w:r>
              <w:t>/шт.</w:t>
            </w:r>
          </w:p>
          <w:p w:rsidR="002648D3" w:rsidRDefault="002648D3" w:rsidP="00152F5E">
            <w:r>
              <w:t>Изготовление и верстка макетов оплачивается отдельно от 500 руб.</w:t>
            </w:r>
          </w:p>
          <w:p w:rsidR="00152F5E" w:rsidRDefault="00152F5E" w:rsidP="00152F5E">
            <w:r>
              <w:t xml:space="preserve">Условия оплаты – предоплата – 100 % </w:t>
            </w:r>
          </w:p>
          <w:p w:rsidR="00724CE9" w:rsidRDefault="00152F5E" w:rsidP="00152F5E">
            <w:pPr>
              <w:jc w:val="both"/>
            </w:pPr>
            <w:r>
              <w:t>При отличии параметров или тиража агитационных материалов производится пересчет цен на основе базовых</w:t>
            </w:r>
          </w:p>
        </w:tc>
      </w:tr>
      <w:tr w:rsidR="002B5596" w:rsidTr="00DA1D41">
        <w:trPr>
          <w:trHeight w:val="2761"/>
        </w:trPr>
        <w:tc>
          <w:tcPr>
            <w:tcW w:w="632" w:type="dxa"/>
          </w:tcPr>
          <w:p w:rsidR="00662492" w:rsidRDefault="00DA1D41" w:rsidP="00662492">
            <w:r w:rsidRPr="00DA1D41">
              <w:lastRenderedPageBreak/>
              <w:t>2</w:t>
            </w:r>
            <w:r w:rsidR="00662492" w:rsidRPr="00DA1D41">
              <w:t>.</w:t>
            </w:r>
          </w:p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662492" w:rsidRDefault="00662492" w:rsidP="00662492"/>
          <w:p w:rsidR="002B5596" w:rsidRDefault="002B5596" w:rsidP="00BE6EA5"/>
        </w:tc>
        <w:tc>
          <w:tcPr>
            <w:tcW w:w="2737" w:type="dxa"/>
          </w:tcPr>
          <w:p w:rsidR="002B5596" w:rsidRPr="00DA1D41" w:rsidRDefault="002B5596" w:rsidP="00572114">
            <w:r w:rsidRPr="00DA1D41">
              <w:t>ООО «ТУШ»</w:t>
            </w: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2B5596" w:rsidRPr="00DA1D41" w:rsidRDefault="00832025" w:rsidP="00572114">
            <w:r w:rsidRPr="00DA1D41">
              <w:t>170100</w:t>
            </w:r>
            <w:r w:rsidR="002B5596" w:rsidRPr="00DA1D41">
              <w:t xml:space="preserve">, </w:t>
            </w:r>
            <w:proofErr w:type="spellStart"/>
            <w:r w:rsidR="002B5596" w:rsidRPr="00DA1D41">
              <w:t>г</w:t>
            </w:r>
            <w:proofErr w:type="gramStart"/>
            <w:r w:rsidR="002B5596" w:rsidRPr="00DA1D41">
              <w:t>.Т</w:t>
            </w:r>
            <w:proofErr w:type="gramEnd"/>
            <w:r w:rsidR="002B5596" w:rsidRPr="00DA1D41">
              <w:t>верь</w:t>
            </w:r>
            <w:proofErr w:type="spellEnd"/>
            <w:r w:rsidR="002B5596" w:rsidRPr="00DA1D41">
              <w:t xml:space="preserve">, </w:t>
            </w:r>
            <w:proofErr w:type="spellStart"/>
            <w:r w:rsidR="002B5596" w:rsidRPr="00DA1D41">
              <w:t>ул.</w:t>
            </w:r>
            <w:r w:rsidR="007D104B" w:rsidRPr="00DA1D41">
              <w:t>Симеоновская</w:t>
            </w:r>
            <w:proofErr w:type="spellEnd"/>
            <w:r w:rsidR="007D104B" w:rsidRPr="00DA1D41">
              <w:t>, д.72, помещение 1.</w:t>
            </w:r>
          </w:p>
          <w:p w:rsidR="0040069E" w:rsidRPr="00DA1D41" w:rsidRDefault="0040069E" w:rsidP="00572114">
            <w:r w:rsidRPr="00DA1D41">
              <w:t>Контактная информация: Ушакова Мария Сергеевна</w:t>
            </w:r>
          </w:p>
          <w:p w:rsidR="007D104B" w:rsidRPr="00DA1D41" w:rsidRDefault="007D104B" w:rsidP="00572114">
            <w:r w:rsidRPr="00DA1D41">
              <w:t>Тел. 8</w:t>
            </w:r>
            <w:r w:rsidR="00832025" w:rsidRPr="00DA1D41">
              <w:t xml:space="preserve"> </w:t>
            </w:r>
            <w:r w:rsidRPr="00DA1D41">
              <w:t>(48</w:t>
            </w:r>
            <w:r w:rsidR="00832025" w:rsidRPr="00DA1D41">
              <w:t>22) 477</w:t>
            </w:r>
            <w:r w:rsidR="0040069E" w:rsidRPr="00DA1D41">
              <w:t>-</w:t>
            </w:r>
            <w:r w:rsidR="00832025" w:rsidRPr="00DA1D41">
              <w:t>107, 477</w:t>
            </w:r>
            <w:r w:rsidR="0040069E" w:rsidRPr="00DA1D41">
              <w:t>-</w:t>
            </w:r>
            <w:r w:rsidR="00832025" w:rsidRPr="00DA1D41">
              <w:t> 110.</w:t>
            </w:r>
          </w:p>
          <w:p w:rsidR="002B5596" w:rsidRPr="00DA1D41" w:rsidRDefault="00CC28AB" w:rsidP="00572114">
            <w:pPr>
              <w:rPr>
                <w:lang w:val="en-US"/>
              </w:rPr>
            </w:pPr>
            <w:r w:rsidRPr="00DA1D41">
              <w:rPr>
                <w:lang w:val="en-US"/>
              </w:rPr>
              <w:t>E-mail</w:t>
            </w:r>
            <w:r w:rsidRPr="00DA1D41">
              <w:t>:</w:t>
            </w:r>
            <w:r w:rsidRPr="00DA1D41">
              <w:rPr>
                <w:lang w:val="en-US"/>
              </w:rPr>
              <w:t xml:space="preserve"> </w:t>
            </w:r>
            <w:proofErr w:type="spellStart"/>
            <w:r w:rsidRPr="00DA1D41">
              <w:rPr>
                <w:lang w:val="en-US"/>
              </w:rPr>
              <w:t>tush@tush.center</w:t>
            </w:r>
            <w:proofErr w:type="spellEnd"/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572114">
            <w:pPr>
              <w:rPr>
                <w:b/>
              </w:rPr>
            </w:pPr>
          </w:p>
          <w:p w:rsidR="002B5596" w:rsidRPr="007D104B" w:rsidRDefault="002B5596" w:rsidP="00BE4685">
            <w:pPr>
              <w:rPr>
                <w:b/>
              </w:rPr>
            </w:pPr>
          </w:p>
        </w:tc>
        <w:tc>
          <w:tcPr>
            <w:tcW w:w="7825" w:type="dxa"/>
            <w:gridSpan w:val="3"/>
          </w:tcPr>
          <w:p w:rsidR="00832025" w:rsidRPr="00DA1D41" w:rsidRDefault="00832025" w:rsidP="00832025">
            <w:pPr>
              <w:pStyle w:val="a4"/>
              <w:jc w:val="center"/>
            </w:pPr>
            <w:r w:rsidRPr="00DA1D41">
              <w:t>Расценки за 1 экз. при оптимальных тиражах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10"/>
              </w:numPr>
            </w:pPr>
            <w:r w:rsidRPr="00DA1D41">
              <w:t xml:space="preserve">Листовки </w:t>
            </w:r>
            <w:r w:rsidR="0040069E" w:rsidRPr="00DA1D41">
              <w:t xml:space="preserve"> </w:t>
            </w:r>
            <w:r w:rsidRPr="00DA1D41">
              <w:t>– от 1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Буклеты </w:t>
            </w:r>
            <w:r w:rsidR="0040069E">
              <w:t xml:space="preserve"> </w:t>
            </w:r>
            <w:r>
              <w:t xml:space="preserve">– </w:t>
            </w:r>
            <w:r w:rsidR="0040069E">
              <w:t xml:space="preserve">  </w:t>
            </w:r>
            <w:r>
              <w:t>от 1,2 руб</w:t>
            </w:r>
            <w:r w:rsidR="00924383">
              <w:t>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Брошюры</w:t>
            </w:r>
            <w:r w:rsidR="0040069E">
              <w:t xml:space="preserve"> </w:t>
            </w:r>
            <w:r>
              <w:t xml:space="preserve"> – от 10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Газеты </w:t>
            </w:r>
            <w:r w:rsidR="0040069E">
              <w:t xml:space="preserve"> </w:t>
            </w:r>
            <w:r>
              <w:t xml:space="preserve">– </w:t>
            </w:r>
            <w:r w:rsidR="0040069E">
              <w:t xml:space="preserve">     </w:t>
            </w:r>
            <w:r>
              <w:t>от 3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Плакаты </w:t>
            </w:r>
            <w:r w:rsidR="0040069E">
              <w:t xml:space="preserve"> </w:t>
            </w:r>
            <w:r>
              <w:t xml:space="preserve">– </w:t>
            </w:r>
            <w:r w:rsidR="0040069E">
              <w:t xml:space="preserve">   </w:t>
            </w:r>
            <w:r>
              <w:t>от 2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Конверты </w:t>
            </w:r>
            <w:r w:rsidR="0040069E">
              <w:t xml:space="preserve"> </w:t>
            </w:r>
            <w:r>
              <w:t xml:space="preserve">– </w:t>
            </w:r>
            <w:r w:rsidR="0040069E">
              <w:t xml:space="preserve"> </w:t>
            </w:r>
            <w:r>
              <w:t>от 2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Самоклейки</w:t>
            </w:r>
            <w:proofErr w:type="spellEnd"/>
            <w:r>
              <w:t xml:space="preserve"> – от 3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Календари карманные – от 3 </w:t>
            </w:r>
            <w:proofErr w:type="spellStart"/>
            <w:r>
              <w:t>руб</w:t>
            </w:r>
            <w:proofErr w:type="spellEnd"/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Календари квартальные – от 70 руб.</w:t>
            </w:r>
          </w:p>
          <w:p w:rsidR="002B5596" w:rsidRDefault="002B5596" w:rsidP="005068B9">
            <w:pPr>
              <w:pStyle w:val="a4"/>
              <w:numPr>
                <w:ilvl w:val="0"/>
                <w:numId w:val="10"/>
              </w:numPr>
            </w:pPr>
            <w:r>
              <w:t>Баннеры</w:t>
            </w:r>
            <w:r w:rsidR="0040069E">
              <w:t xml:space="preserve">    -     </w:t>
            </w:r>
            <w:r>
              <w:t xml:space="preserve"> от 270 руб.</w:t>
            </w:r>
            <w:r w:rsidR="00924383">
              <w:t xml:space="preserve"> м. кв.;</w:t>
            </w:r>
          </w:p>
          <w:p w:rsidR="007D104B" w:rsidRDefault="007D104B" w:rsidP="00924383">
            <w:pPr>
              <w:pStyle w:val="a4"/>
              <w:numPr>
                <w:ilvl w:val="0"/>
                <w:numId w:val="10"/>
              </w:numPr>
            </w:pPr>
            <w:r>
              <w:t>Флаги</w:t>
            </w:r>
            <w:r w:rsidR="0040069E">
              <w:t xml:space="preserve">  </w:t>
            </w:r>
            <w:r>
              <w:t xml:space="preserve">- </w:t>
            </w:r>
            <w:r w:rsidR="0040069E">
              <w:t xml:space="preserve">           </w:t>
            </w:r>
            <w:r>
              <w:t>от 500 руб.</w:t>
            </w:r>
            <w:r w:rsidR="00924383">
              <w:t xml:space="preserve"> м. кв.;</w:t>
            </w:r>
          </w:p>
          <w:p w:rsidR="007D104B" w:rsidRDefault="007D104B" w:rsidP="005068B9">
            <w:pPr>
              <w:pStyle w:val="a4"/>
              <w:numPr>
                <w:ilvl w:val="0"/>
                <w:numId w:val="10"/>
              </w:numPr>
            </w:pPr>
            <w:r>
              <w:t xml:space="preserve">Футболки </w:t>
            </w:r>
            <w:r w:rsidR="0040069E">
              <w:t xml:space="preserve"> </w:t>
            </w:r>
            <w:r>
              <w:t xml:space="preserve">– </w:t>
            </w:r>
            <w:r w:rsidR="0040069E">
              <w:t xml:space="preserve">     </w:t>
            </w:r>
            <w:r>
              <w:t>от 395 руб</w:t>
            </w:r>
            <w:r w:rsidR="00924383">
              <w:t>.</w:t>
            </w:r>
          </w:p>
          <w:p w:rsidR="007D104B" w:rsidRDefault="0040069E" w:rsidP="005068B9">
            <w:pPr>
              <w:pStyle w:val="a4"/>
              <w:numPr>
                <w:ilvl w:val="0"/>
                <w:numId w:val="10"/>
              </w:numPr>
            </w:pPr>
            <w:r>
              <w:t>Бейсболки -</w:t>
            </w:r>
            <w:r w:rsidR="007D104B">
              <w:t xml:space="preserve"> </w:t>
            </w:r>
            <w:r>
              <w:t xml:space="preserve">      </w:t>
            </w:r>
            <w:r w:rsidR="007D104B">
              <w:t>от 250 руб</w:t>
            </w:r>
            <w:r w:rsidR="00924383">
              <w:t>.</w:t>
            </w:r>
          </w:p>
          <w:p w:rsidR="007D104B" w:rsidRDefault="007D104B" w:rsidP="005068B9">
            <w:pPr>
              <w:pStyle w:val="a4"/>
              <w:numPr>
                <w:ilvl w:val="0"/>
                <w:numId w:val="10"/>
              </w:numPr>
            </w:pPr>
            <w:r>
              <w:t>Ручки</w:t>
            </w:r>
            <w:r w:rsidR="0040069E">
              <w:t xml:space="preserve"> </w:t>
            </w:r>
            <w:r>
              <w:t xml:space="preserve"> – </w:t>
            </w:r>
            <w:r w:rsidR="0040069E">
              <w:t xml:space="preserve">           </w:t>
            </w:r>
            <w:r>
              <w:t>от 23 руб.</w:t>
            </w:r>
          </w:p>
          <w:p w:rsidR="007D104B" w:rsidRDefault="007D104B" w:rsidP="005068B9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Промпродукция</w:t>
            </w:r>
            <w:proofErr w:type="spellEnd"/>
            <w:r>
              <w:t xml:space="preserve"> и т.д.</w:t>
            </w:r>
          </w:p>
          <w:p w:rsidR="007D104B" w:rsidRDefault="007D104B" w:rsidP="007D104B">
            <w:pPr>
              <w:ind w:left="360"/>
            </w:pPr>
            <w:r>
              <w:t>Оплата производится со специального счета из средств избирательного фонда. Оплата предварительная в размере 100%</w:t>
            </w:r>
          </w:p>
        </w:tc>
      </w:tr>
      <w:tr w:rsidR="002B5596" w:rsidTr="00DA1D41">
        <w:trPr>
          <w:trHeight w:val="846"/>
        </w:trPr>
        <w:tc>
          <w:tcPr>
            <w:tcW w:w="632" w:type="dxa"/>
          </w:tcPr>
          <w:p w:rsidR="002B5596" w:rsidRPr="00DA1D41" w:rsidRDefault="00DA1D41" w:rsidP="00BE6EA5">
            <w:r>
              <w:t xml:space="preserve">3. </w:t>
            </w:r>
          </w:p>
        </w:tc>
        <w:tc>
          <w:tcPr>
            <w:tcW w:w="2737" w:type="dxa"/>
          </w:tcPr>
          <w:p w:rsidR="002B5596" w:rsidRPr="00DA1D41" w:rsidRDefault="002B5596" w:rsidP="00572114">
            <w:r w:rsidRPr="00DA1D41">
              <w:t>ООО «Формат</w:t>
            </w:r>
            <w:r w:rsidR="006A247D" w:rsidRPr="00DA1D41">
              <w:t>-Тверь</w:t>
            </w:r>
            <w:r w:rsidRPr="00DA1D41">
              <w:t>»</w:t>
            </w:r>
          </w:p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  <w:p w:rsidR="002B5596" w:rsidRPr="00DA1D41" w:rsidRDefault="002B5596" w:rsidP="00572114"/>
        </w:tc>
        <w:tc>
          <w:tcPr>
            <w:tcW w:w="3969" w:type="dxa"/>
            <w:gridSpan w:val="2"/>
          </w:tcPr>
          <w:p w:rsidR="002B5596" w:rsidRPr="00DA1D41" w:rsidRDefault="002B5596" w:rsidP="00572114">
            <w:r w:rsidRPr="00DA1D41">
              <w:t xml:space="preserve">170008, </w:t>
            </w:r>
            <w:proofErr w:type="spellStart"/>
            <w:r w:rsidRPr="00DA1D41">
              <w:t>г</w:t>
            </w:r>
            <w:proofErr w:type="gramStart"/>
            <w:r w:rsidRPr="00DA1D41">
              <w:t>.Т</w:t>
            </w:r>
            <w:proofErr w:type="gramEnd"/>
            <w:r w:rsidRPr="00DA1D41">
              <w:t>верь</w:t>
            </w:r>
            <w:proofErr w:type="spellEnd"/>
            <w:r w:rsidRPr="00DA1D41">
              <w:t xml:space="preserve">, </w:t>
            </w:r>
          </w:p>
          <w:p w:rsidR="002B5596" w:rsidRPr="00DA1D41" w:rsidRDefault="002B5596" w:rsidP="00572114">
            <w:r w:rsidRPr="00DA1D41">
              <w:t xml:space="preserve">пр. Победы, д.24, корп.2 </w:t>
            </w:r>
          </w:p>
          <w:p w:rsidR="00F53392" w:rsidRPr="00DA1D41" w:rsidRDefault="00F53392" w:rsidP="00572114">
            <w:r w:rsidRPr="00DA1D41">
              <w:t>Контактная информация:</w:t>
            </w:r>
          </w:p>
          <w:p w:rsidR="00F53392" w:rsidRPr="00DA1D41" w:rsidRDefault="00F53392" w:rsidP="00572114">
            <w:r w:rsidRPr="00DA1D41">
              <w:t>Козлов Юрий Юрьевич</w:t>
            </w:r>
          </w:p>
          <w:p w:rsidR="00F53392" w:rsidRPr="00DA1D41" w:rsidRDefault="00F53392" w:rsidP="00572114">
            <w:pPr>
              <w:rPr>
                <w:lang w:val="en-US"/>
              </w:rPr>
            </w:pPr>
            <w:r w:rsidRPr="00DA1D41">
              <w:t>8(910) 649-01-11</w:t>
            </w:r>
          </w:p>
          <w:p w:rsidR="006F6183" w:rsidRPr="00DA1D41" w:rsidRDefault="006F6183" w:rsidP="00572114">
            <w:pPr>
              <w:rPr>
                <w:lang w:val="en-US"/>
              </w:rPr>
            </w:pPr>
            <w:r w:rsidRPr="00DA1D41">
              <w:rPr>
                <w:lang w:val="en-US"/>
              </w:rPr>
              <w:t>Format_tv@list.ru</w:t>
            </w:r>
          </w:p>
          <w:p w:rsidR="002B5596" w:rsidRPr="00DA1D41" w:rsidRDefault="002B5596" w:rsidP="00572114">
            <w:pPr>
              <w:jc w:val="right"/>
            </w:pPr>
          </w:p>
          <w:p w:rsidR="002B5596" w:rsidRPr="00DA1D41" w:rsidRDefault="002B5596" w:rsidP="00BE4685"/>
          <w:p w:rsidR="002B5596" w:rsidRPr="00DA1D41" w:rsidRDefault="002B5596" w:rsidP="00BE4685"/>
          <w:p w:rsidR="002B5596" w:rsidRPr="00DA1D41" w:rsidRDefault="002B5596" w:rsidP="00BE4685"/>
          <w:p w:rsidR="002B5596" w:rsidRPr="00DA1D41" w:rsidRDefault="002B5596" w:rsidP="00BE4685"/>
          <w:p w:rsidR="002B5596" w:rsidRPr="00DA1D41" w:rsidRDefault="002B5596" w:rsidP="00BE4685"/>
          <w:p w:rsidR="002B5596" w:rsidRPr="00DA1D41" w:rsidRDefault="002B5596" w:rsidP="00BE4685"/>
          <w:p w:rsidR="002B5596" w:rsidRPr="00DA1D41" w:rsidRDefault="002B5596" w:rsidP="00BE4685"/>
        </w:tc>
        <w:tc>
          <w:tcPr>
            <w:tcW w:w="7825" w:type="dxa"/>
            <w:gridSpan w:val="3"/>
          </w:tcPr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Листовки – от 0,5 руб.</w:t>
            </w:r>
          </w:p>
          <w:p w:rsidR="002B5596" w:rsidRPr="00DA1D41" w:rsidRDefault="00F53392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Буклеты – от 2,0</w:t>
            </w:r>
            <w:r w:rsidR="002B5596" w:rsidRPr="00DA1D41">
              <w:t xml:space="preserve"> руб.</w:t>
            </w:r>
          </w:p>
          <w:p w:rsidR="002B5596" w:rsidRPr="00DA1D41" w:rsidRDefault="00F53392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Плакаты – от 7</w:t>
            </w:r>
            <w:r w:rsidR="002B5596" w:rsidRPr="00DA1D41">
              <w:t xml:space="preserve"> руб.</w:t>
            </w:r>
          </w:p>
          <w:p w:rsidR="002B5596" w:rsidRPr="00DA1D41" w:rsidRDefault="00F53392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Календари – от 1</w:t>
            </w:r>
            <w:r w:rsidR="002B5596" w:rsidRPr="00DA1D41">
              <w:t>,5 руб.</w:t>
            </w:r>
          </w:p>
          <w:p w:rsidR="002B5596" w:rsidRPr="00DA1D41" w:rsidRDefault="00F53392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Брошюры – от 3</w:t>
            </w:r>
            <w:r w:rsidR="002B5596" w:rsidRPr="00DA1D41">
              <w:t>,8 руб.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Открытки – от 1,5 руб.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Приглашения – от 1,5 руб.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proofErr w:type="spellStart"/>
            <w:r w:rsidRPr="00DA1D41">
              <w:t>Стикеры</w:t>
            </w:r>
            <w:proofErr w:type="spellEnd"/>
            <w:r w:rsidRPr="00DA1D41">
              <w:t xml:space="preserve"> – от 1,2 руб.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Газеты – от 0,6 руб.</w:t>
            </w:r>
          </w:p>
          <w:p w:rsidR="002B5596" w:rsidRPr="00DA1D41" w:rsidRDefault="002B5596" w:rsidP="005068B9">
            <w:pPr>
              <w:pStyle w:val="a4"/>
              <w:numPr>
                <w:ilvl w:val="0"/>
                <w:numId w:val="8"/>
              </w:numPr>
            </w:pPr>
            <w:r w:rsidRPr="00DA1D41">
              <w:t>Блокноты – от 5 руб.</w:t>
            </w:r>
          </w:p>
          <w:p w:rsidR="00F53392" w:rsidRPr="00DA1D41" w:rsidRDefault="00F53392" w:rsidP="00FD5DA8">
            <w:r w:rsidRPr="00DA1D41">
              <w:t>Стоимость указана без учета изготовления оригинал-макета, стоимости бумаги, тиража.</w:t>
            </w:r>
          </w:p>
          <w:p w:rsidR="00F53392" w:rsidRPr="00DA1D41" w:rsidRDefault="00F53392" w:rsidP="00DA1D41">
            <w:r w:rsidRPr="00DA1D41">
              <w:t xml:space="preserve">С  ценами  на другую полиграфическую продукцию можно ознакомиться по адресу:  Тверь, ул. Спартака, д.46. Тел. +7(910) 649-01-11, </w:t>
            </w:r>
            <w:r w:rsidR="00DA1D41">
              <w:t xml:space="preserve"> </w:t>
            </w:r>
            <w:r w:rsidRPr="00DA1D41">
              <w:t>8(901)488-80-12</w:t>
            </w:r>
          </w:p>
        </w:tc>
      </w:tr>
      <w:tr w:rsidR="002B5596" w:rsidRPr="009909EB" w:rsidTr="00DA1D41">
        <w:trPr>
          <w:trHeight w:val="1266"/>
        </w:trPr>
        <w:tc>
          <w:tcPr>
            <w:tcW w:w="632" w:type="dxa"/>
          </w:tcPr>
          <w:p w:rsidR="00662492" w:rsidRDefault="00DA1D41" w:rsidP="00662492">
            <w:r w:rsidRPr="00DA1D41">
              <w:lastRenderedPageBreak/>
              <w:t>4</w:t>
            </w:r>
            <w:r w:rsidR="0063189B" w:rsidRPr="00DA1D41">
              <w:t>.</w:t>
            </w:r>
          </w:p>
          <w:p w:rsidR="002B5596" w:rsidRDefault="002B5596" w:rsidP="00572114"/>
        </w:tc>
        <w:tc>
          <w:tcPr>
            <w:tcW w:w="2737" w:type="dxa"/>
          </w:tcPr>
          <w:p w:rsidR="009909EB" w:rsidRPr="00B511BE" w:rsidRDefault="00B511BE" w:rsidP="009909EB">
            <w:r>
              <w:t xml:space="preserve">Индивидуальный предприниматель </w:t>
            </w:r>
            <w:proofErr w:type="spellStart"/>
            <w:r>
              <w:t>Пронякин</w:t>
            </w:r>
            <w:proofErr w:type="spellEnd"/>
            <w:r>
              <w:t xml:space="preserve"> Сергей Николаевич</w:t>
            </w:r>
          </w:p>
          <w:p w:rsidR="002B5596" w:rsidRPr="00BE4AED" w:rsidRDefault="002B5596" w:rsidP="00BE4685"/>
        </w:tc>
        <w:tc>
          <w:tcPr>
            <w:tcW w:w="3969" w:type="dxa"/>
            <w:gridSpan w:val="2"/>
          </w:tcPr>
          <w:p w:rsidR="002B5596" w:rsidRDefault="00B511BE" w:rsidP="00B511BE">
            <w:r>
              <w:t>172730</w:t>
            </w:r>
            <w:r w:rsidR="002B33E7" w:rsidRPr="00BE4AED">
              <w:t xml:space="preserve">, </w:t>
            </w:r>
            <w:r>
              <w:t xml:space="preserve">Тверская обл.,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сташков</w:t>
            </w:r>
            <w:proofErr w:type="spellEnd"/>
            <w:r>
              <w:t xml:space="preserve"> Микрорайон 15-73</w:t>
            </w:r>
          </w:p>
          <w:p w:rsidR="00B511BE" w:rsidRDefault="00B511BE" w:rsidP="00B511BE">
            <w:r>
              <w:t xml:space="preserve">Контактная информация: </w:t>
            </w:r>
            <w:proofErr w:type="spellStart"/>
            <w:r>
              <w:t>Пронякин</w:t>
            </w:r>
            <w:proofErr w:type="spellEnd"/>
            <w:r>
              <w:t xml:space="preserve"> Сергей Николаевич</w:t>
            </w:r>
          </w:p>
          <w:p w:rsidR="00B511BE" w:rsidRDefault="00B511BE" w:rsidP="00B511BE">
            <w:pPr>
              <w:rPr>
                <w:lang w:val="en-US"/>
              </w:rPr>
            </w:pPr>
            <w:r>
              <w:t>Тел. 89056069079,</w:t>
            </w:r>
          </w:p>
          <w:p w:rsidR="00B511BE" w:rsidRPr="00B511BE" w:rsidRDefault="00B511BE" w:rsidP="00B511BE">
            <w:pPr>
              <w:rPr>
                <w:lang w:val="en-US"/>
              </w:rPr>
            </w:pPr>
            <w:r w:rsidRPr="00B511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B511B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B511BE">
              <w:rPr>
                <w:lang w:val="en-US"/>
              </w:rPr>
              <w:t>:</w:t>
            </w:r>
            <w:r>
              <w:rPr>
                <w:lang w:val="en-US"/>
              </w:rPr>
              <w:t>seligerinfo</w:t>
            </w:r>
            <w:r w:rsidRPr="00B511BE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B511BE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7825" w:type="dxa"/>
            <w:gridSpan w:val="3"/>
          </w:tcPr>
          <w:p w:rsidR="009310E1" w:rsidRDefault="009310E1" w:rsidP="00DA1D41">
            <w:pPr>
              <w:pStyle w:val="a4"/>
              <w:ind w:left="34" w:firstLine="425"/>
            </w:pPr>
            <w:r>
              <w:t>Листовка формата А5, бумага 115г/</w:t>
            </w:r>
            <w:proofErr w:type="spellStart"/>
            <w:r>
              <w:t>кв.м</w:t>
            </w:r>
            <w:proofErr w:type="spellEnd"/>
            <w:r>
              <w:t>., цветность 4+0:</w:t>
            </w:r>
            <w:r w:rsidR="00DA1D41">
              <w:t xml:space="preserve"> </w:t>
            </w:r>
            <w:r>
              <w:t xml:space="preserve">1 шт. – 10 </w:t>
            </w:r>
            <w:r w:rsidR="00C35FAA">
              <w:t xml:space="preserve">руб., </w:t>
            </w:r>
            <w:r>
              <w:t>1000шт. – 4500 руб.,</w:t>
            </w:r>
            <w:r w:rsidR="00C35FAA">
              <w:t xml:space="preserve"> </w:t>
            </w:r>
            <w:r>
              <w:t>6000 шт. – 12500 руб.,</w:t>
            </w:r>
          </w:p>
          <w:p w:rsidR="009310E1" w:rsidRDefault="009310E1" w:rsidP="00DA1D41">
            <w:pPr>
              <w:pStyle w:val="a4"/>
              <w:ind w:left="34" w:firstLine="425"/>
            </w:pPr>
            <w:r>
              <w:t>Листовка формата А5, бумага 115г/</w:t>
            </w:r>
            <w:proofErr w:type="spellStart"/>
            <w:r>
              <w:t>кв.м</w:t>
            </w:r>
            <w:proofErr w:type="spellEnd"/>
            <w:r>
              <w:t xml:space="preserve">., цветность </w:t>
            </w:r>
            <w:r>
              <w:t>1</w:t>
            </w:r>
            <w:r>
              <w:t>+0:</w:t>
            </w:r>
            <w:r w:rsidR="00DA1D41">
              <w:t xml:space="preserve"> </w:t>
            </w:r>
            <w:r>
              <w:t xml:space="preserve">1 шт. – </w:t>
            </w:r>
            <w:r>
              <w:t>4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2</w:t>
            </w:r>
            <w:r>
              <w:t>500 руб.,</w:t>
            </w:r>
            <w:r w:rsidR="00C35FAA">
              <w:t xml:space="preserve"> </w:t>
            </w:r>
            <w:r>
              <w:t xml:space="preserve">6000 шт. – </w:t>
            </w:r>
            <w:r>
              <w:t>4</w:t>
            </w:r>
            <w:r>
              <w:t>500 руб.,</w:t>
            </w:r>
          </w:p>
          <w:p w:rsidR="009310E1" w:rsidRDefault="009310E1" w:rsidP="00DA1D41">
            <w:pPr>
              <w:pStyle w:val="a4"/>
              <w:ind w:left="34" w:firstLine="425"/>
            </w:pPr>
            <w:r>
              <w:t>Листовка формата А5, бумага 115г/</w:t>
            </w:r>
            <w:proofErr w:type="spellStart"/>
            <w:r>
              <w:t>кв.м</w:t>
            </w:r>
            <w:proofErr w:type="spellEnd"/>
            <w:r>
              <w:t>., цветность 1+</w:t>
            </w:r>
            <w:r>
              <w:t>4</w:t>
            </w:r>
            <w:r>
              <w:t>:</w:t>
            </w:r>
            <w:r w:rsidR="00DA1D41">
              <w:t xml:space="preserve"> </w:t>
            </w:r>
            <w:r>
              <w:t>2</w:t>
            </w:r>
            <w:r>
              <w:t xml:space="preserve">000шт. – </w:t>
            </w:r>
            <w:r>
              <w:t xml:space="preserve">9000 </w:t>
            </w:r>
            <w:r>
              <w:t>руб.,</w:t>
            </w:r>
            <w:r w:rsidR="00C35FAA">
              <w:t xml:space="preserve"> </w:t>
            </w:r>
            <w:r>
              <w:t xml:space="preserve">6000 шт. – </w:t>
            </w:r>
            <w:r>
              <w:t>22000</w:t>
            </w:r>
            <w:r>
              <w:t xml:space="preserve"> руб.,</w:t>
            </w:r>
          </w:p>
          <w:p w:rsidR="009310E1" w:rsidRDefault="009310E1" w:rsidP="00DA1D41">
            <w:pPr>
              <w:pStyle w:val="a4"/>
              <w:ind w:left="34" w:firstLine="425"/>
            </w:pPr>
            <w:r>
              <w:t>Листовка формата А5, бумага 115г/</w:t>
            </w:r>
            <w:proofErr w:type="spellStart"/>
            <w:r>
              <w:t>кв.м</w:t>
            </w:r>
            <w:proofErr w:type="spellEnd"/>
            <w:r>
              <w:t>., цветность 1+</w:t>
            </w:r>
            <w:r>
              <w:t>1</w:t>
            </w:r>
            <w:r>
              <w:t>:</w:t>
            </w:r>
            <w:r w:rsidR="00DA1D41">
              <w:t xml:space="preserve"> </w:t>
            </w:r>
            <w:r>
              <w:t xml:space="preserve">1 шт. – </w:t>
            </w:r>
            <w:r>
              <w:t>6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3</w:t>
            </w:r>
            <w:r>
              <w:t>500 руб.,</w:t>
            </w:r>
            <w:r w:rsidR="00C35FAA">
              <w:t xml:space="preserve"> </w:t>
            </w:r>
            <w:r>
              <w:t xml:space="preserve">6000 шт. – </w:t>
            </w:r>
            <w:r>
              <w:t>6</w:t>
            </w:r>
            <w:r>
              <w:t>500 руб.,</w:t>
            </w:r>
          </w:p>
          <w:p w:rsidR="009310E1" w:rsidRDefault="009310E1" w:rsidP="00DA1D41">
            <w:pPr>
              <w:pStyle w:val="a4"/>
              <w:ind w:left="34" w:firstLine="425"/>
            </w:pPr>
            <w:r>
              <w:t>Листовка</w:t>
            </w:r>
            <w:r>
              <w:t>, плакат</w:t>
            </w:r>
            <w:r>
              <w:t xml:space="preserve"> формата А</w:t>
            </w:r>
            <w:proofErr w:type="gramStart"/>
            <w:r>
              <w:t>4</w:t>
            </w:r>
            <w:proofErr w:type="gramEnd"/>
            <w:r>
              <w:t>, бумага 115г/</w:t>
            </w:r>
            <w:proofErr w:type="spellStart"/>
            <w:r>
              <w:t>кв.м</w:t>
            </w:r>
            <w:proofErr w:type="spellEnd"/>
            <w:r>
              <w:t>., цветность 4+0:</w:t>
            </w:r>
            <w:r w:rsidR="00DA1D41">
              <w:t xml:space="preserve"> </w:t>
            </w:r>
            <w:r>
              <w:t>1 шт. – 1</w:t>
            </w:r>
            <w:r>
              <w:t>5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9000</w:t>
            </w:r>
            <w:r>
              <w:t xml:space="preserve"> руб.,</w:t>
            </w:r>
            <w:r w:rsidR="00C35FAA">
              <w:t xml:space="preserve"> </w:t>
            </w:r>
            <w:r>
              <w:t>3</w:t>
            </w:r>
            <w:r>
              <w:t>000 шт. – 12</w:t>
            </w:r>
            <w:r>
              <w:t>0</w:t>
            </w:r>
            <w:r>
              <w:t>00 руб.,</w:t>
            </w:r>
            <w:r w:rsidR="00C35FAA">
              <w:t xml:space="preserve"> </w:t>
            </w:r>
            <w:r>
              <w:t>5</w:t>
            </w:r>
            <w:r>
              <w:t>000 шт. – 1</w:t>
            </w:r>
            <w:r>
              <w:t>65</w:t>
            </w:r>
            <w:r>
              <w:t>00 руб</w:t>
            </w:r>
            <w:r>
              <w:t>.</w:t>
            </w:r>
          </w:p>
          <w:p w:rsidR="009310E1" w:rsidRDefault="009310E1" w:rsidP="00DA1D41">
            <w:pPr>
              <w:pStyle w:val="a4"/>
              <w:ind w:left="34" w:firstLine="425"/>
            </w:pPr>
            <w:r>
              <w:t>Листовка, плакат формата А</w:t>
            </w:r>
            <w:proofErr w:type="gramStart"/>
            <w:r>
              <w:t>4</w:t>
            </w:r>
            <w:proofErr w:type="gramEnd"/>
            <w:r>
              <w:t>, бумага 115г/</w:t>
            </w:r>
            <w:proofErr w:type="spellStart"/>
            <w:r>
              <w:t>кв.м</w:t>
            </w:r>
            <w:proofErr w:type="spellEnd"/>
            <w:r>
              <w:t xml:space="preserve">., цветность </w:t>
            </w:r>
            <w:r>
              <w:t>1</w:t>
            </w:r>
            <w:r>
              <w:t>+0:</w:t>
            </w:r>
            <w:r w:rsidR="00DA1D41">
              <w:t xml:space="preserve"> </w:t>
            </w:r>
            <w:r>
              <w:t xml:space="preserve">1 шт. – </w:t>
            </w:r>
            <w:r w:rsidR="000348BE">
              <w:t>6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 w:rsidR="000348BE">
              <w:t>4500</w:t>
            </w:r>
            <w:r>
              <w:t xml:space="preserve"> руб.,</w:t>
            </w:r>
            <w:r w:rsidR="00C35FAA">
              <w:t xml:space="preserve"> </w:t>
            </w:r>
            <w:r>
              <w:t xml:space="preserve">3000 шт. – </w:t>
            </w:r>
            <w:r w:rsidR="000348BE">
              <w:t>65</w:t>
            </w:r>
            <w:r>
              <w:t>00 руб.,</w:t>
            </w:r>
            <w:r w:rsidR="00C35FAA">
              <w:t xml:space="preserve"> </w:t>
            </w:r>
            <w:r>
              <w:t xml:space="preserve">5000 шт. – </w:t>
            </w:r>
            <w:r w:rsidR="000348BE">
              <w:t>8</w:t>
            </w:r>
            <w:r>
              <w:t>500 руб.</w:t>
            </w:r>
          </w:p>
          <w:p w:rsidR="000348BE" w:rsidRDefault="000348BE" w:rsidP="00DA1D41">
            <w:pPr>
              <w:pStyle w:val="a4"/>
              <w:ind w:left="34" w:firstLine="425"/>
            </w:pPr>
            <w:r>
              <w:t>Листовка, плакат формата А</w:t>
            </w:r>
            <w:proofErr w:type="gramStart"/>
            <w:r>
              <w:t>4</w:t>
            </w:r>
            <w:proofErr w:type="gramEnd"/>
            <w:r>
              <w:t>, бумага 115г/</w:t>
            </w:r>
            <w:proofErr w:type="spellStart"/>
            <w:r>
              <w:t>кв.м</w:t>
            </w:r>
            <w:proofErr w:type="spellEnd"/>
            <w:r>
              <w:t xml:space="preserve">., цветность </w:t>
            </w:r>
            <w:r>
              <w:t>4</w:t>
            </w:r>
            <w:r>
              <w:t>+</w:t>
            </w:r>
            <w:r>
              <w:t>4</w:t>
            </w:r>
            <w:r>
              <w:t>:</w:t>
            </w:r>
            <w:r w:rsidR="00DA1D41">
              <w:t xml:space="preserve"> </w:t>
            </w:r>
            <w:r>
              <w:t xml:space="preserve">1000шт. – </w:t>
            </w:r>
            <w:r>
              <w:t>140</w:t>
            </w:r>
            <w:r>
              <w:t>00 руб.,</w:t>
            </w:r>
            <w:r w:rsidR="00C35FAA">
              <w:t xml:space="preserve"> </w:t>
            </w:r>
            <w:r>
              <w:t xml:space="preserve">3000 шт. – </w:t>
            </w:r>
            <w:r>
              <w:t>210</w:t>
            </w:r>
            <w:r>
              <w:t>00 руб.,</w:t>
            </w:r>
            <w:r w:rsidR="00C35FAA">
              <w:t xml:space="preserve"> </w:t>
            </w:r>
            <w:r>
              <w:t xml:space="preserve">5000 шт. – </w:t>
            </w:r>
            <w:r>
              <w:t>290</w:t>
            </w:r>
            <w:r>
              <w:t>00 руб.</w:t>
            </w:r>
          </w:p>
          <w:p w:rsidR="000348BE" w:rsidRDefault="000348BE" w:rsidP="00DA1D41">
            <w:pPr>
              <w:pStyle w:val="a4"/>
              <w:ind w:left="34" w:firstLine="425"/>
            </w:pPr>
            <w:r>
              <w:t>Листовка, плакат формата А</w:t>
            </w:r>
            <w:proofErr w:type="gramStart"/>
            <w:r>
              <w:t>4</w:t>
            </w:r>
            <w:proofErr w:type="gramEnd"/>
            <w:r>
              <w:t>, бумага 115г/</w:t>
            </w:r>
            <w:proofErr w:type="spellStart"/>
            <w:r>
              <w:t>кв.м</w:t>
            </w:r>
            <w:proofErr w:type="spellEnd"/>
            <w:r>
              <w:t xml:space="preserve">., цветность </w:t>
            </w:r>
            <w:r>
              <w:t>1</w:t>
            </w:r>
            <w:r>
              <w:t>+</w:t>
            </w:r>
            <w:r>
              <w:t>1</w:t>
            </w:r>
            <w:r>
              <w:t>:</w:t>
            </w:r>
            <w:r w:rsidR="00DA1D41">
              <w:t xml:space="preserve"> </w:t>
            </w:r>
            <w:r>
              <w:t xml:space="preserve">1 шт. – </w:t>
            </w:r>
            <w:r>
              <w:t>9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65</w:t>
            </w:r>
            <w:r>
              <w:t>00 руб.,</w:t>
            </w:r>
            <w:r w:rsidR="00C35FAA">
              <w:t xml:space="preserve"> </w:t>
            </w:r>
            <w:r>
              <w:t xml:space="preserve">3000 шт. – </w:t>
            </w:r>
            <w:r>
              <w:t>8</w:t>
            </w:r>
            <w:r>
              <w:t>500 руб.,</w:t>
            </w:r>
            <w:r w:rsidR="00C35FAA">
              <w:t xml:space="preserve"> </w:t>
            </w:r>
            <w:r>
              <w:t xml:space="preserve">5000 шт. – </w:t>
            </w:r>
            <w:r>
              <w:t>10</w:t>
            </w:r>
            <w:r>
              <w:t>500 руб.</w:t>
            </w:r>
          </w:p>
          <w:p w:rsidR="000348BE" w:rsidRDefault="000348BE" w:rsidP="00DA1D41">
            <w:pPr>
              <w:pStyle w:val="a4"/>
              <w:ind w:left="34" w:firstLine="425"/>
            </w:pPr>
            <w:r>
              <w:t xml:space="preserve">Плакат А3, бумага 115-150г/ </w:t>
            </w:r>
            <w:proofErr w:type="spellStart"/>
            <w:r>
              <w:t>м.кв</w:t>
            </w:r>
            <w:proofErr w:type="spellEnd"/>
            <w:r>
              <w:t>., цветность 4+0:</w:t>
            </w:r>
            <w:r w:rsidR="00DA1D41">
              <w:t xml:space="preserve"> </w:t>
            </w:r>
            <w:r>
              <w:t xml:space="preserve">1 шт. – </w:t>
            </w:r>
            <w:r>
              <w:t>25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150</w:t>
            </w:r>
            <w:r>
              <w:t>00 руб.,</w:t>
            </w:r>
            <w:r w:rsidR="00C35FAA">
              <w:t xml:space="preserve"> </w:t>
            </w:r>
            <w:r>
              <w:t xml:space="preserve">3000 шт. – </w:t>
            </w:r>
            <w:r>
              <w:t>290</w:t>
            </w:r>
            <w:r>
              <w:t>00 руб.,</w:t>
            </w:r>
          </w:p>
          <w:p w:rsidR="000348BE" w:rsidRDefault="000348BE" w:rsidP="00C35FAA">
            <w:pPr>
              <w:pStyle w:val="a4"/>
              <w:ind w:left="34" w:firstLine="425"/>
            </w:pPr>
            <w:r>
              <w:t xml:space="preserve">Информационный бюллетень, бумага 70 гр., </w:t>
            </w:r>
            <w:r w:rsidR="00DA1D41">
              <w:t>4</w:t>
            </w:r>
            <w:r>
              <w:t>+1</w:t>
            </w:r>
            <w:r w:rsidR="00DA1D41">
              <w:t xml:space="preserve"> </w:t>
            </w:r>
            <w:r>
              <w:t>/страница/</w:t>
            </w:r>
            <w:r w:rsidR="00DA1D41">
              <w:t xml:space="preserve"> </w:t>
            </w:r>
            <w:r>
              <w:t>при тираже от 3000 экземпляров. Листовка. А3 4+1</w:t>
            </w:r>
            <w:r w:rsidR="00DA1D41">
              <w:t xml:space="preserve"> </w:t>
            </w:r>
            <w:r>
              <w:t>/страница/ - 2 страницы – 7 рублей/штука А</w:t>
            </w:r>
            <w:proofErr w:type="gramStart"/>
            <w:r>
              <w:t>2</w:t>
            </w:r>
            <w:proofErr w:type="gramEnd"/>
            <w:r>
              <w:t xml:space="preserve"> 4+1 </w:t>
            </w:r>
            <w:r>
              <w:lastRenderedPageBreak/>
              <w:t>/страница/ - 4 страницы  -  9 рублей/шт.</w:t>
            </w:r>
          </w:p>
          <w:p w:rsidR="000348BE" w:rsidRDefault="000348BE" w:rsidP="00C35FAA">
            <w:pPr>
              <w:pStyle w:val="a4"/>
              <w:ind w:left="34" w:firstLine="425"/>
            </w:pPr>
            <w:r>
              <w:t xml:space="preserve">Информационный бюллетень, бумага 70 гр., </w:t>
            </w:r>
            <w:r>
              <w:t>1</w:t>
            </w:r>
            <w:r>
              <w:t>+1/страница/ при тираже от 3000 экземпляров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истовка. А3 4+1/страница/ - 2 страницы – </w:t>
            </w:r>
            <w:r>
              <w:t>4</w:t>
            </w:r>
            <w:r>
              <w:t xml:space="preserve"> рубл</w:t>
            </w:r>
            <w:r>
              <w:t>я</w:t>
            </w:r>
            <w:r>
              <w:t>/штука</w:t>
            </w:r>
            <w:r>
              <w:t>,</w:t>
            </w:r>
            <w:r>
              <w:t xml:space="preserve"> А</w:t>
            </w:r>
            <w:proofErr w:type="gramStart"/>
            <w:r>
              <w:t>2</w:t>
            </w:r>
            <w:proofErr w:type="gramEnd"/>
            <w:r>
              <w:t xml:space="preserve"> 4+1 /страница/ - 4 страницы  - </w:t>
            </w:r>
            <w:r>
              <w:t>6</w:t>
            </w:r>
            <w:r>
              <w:t xml:space="preserve"> рублей/шт.</w:t>
            </w:r>
          </w:p>
          <w:p w:rsidR="000348BE" w:rsidRDefault="000348BE" w:rsidP="00DA1D41">
            <w:pPr>
              <w:pStyle w:val="a4"/>
              <w:ind w:left="34" w:firstLine="425"/>
            </w:pPr>
            <w:r>
              <w:t xml:space="preserve">Карманный </w:t>
            </w:r>
            <w:proofErr w:type="spellStart"/>
            <w:r>
              <w:t>клендарь</w:t>
            </w:r>
            <w:proofErr w:type="spellEnd"/>
            <w:r>
              <w:t xml:space="preserve"> 7</w:t>
            </w:r>
            <w:r>
              <w:rPr>
                <w:lang w:val="en-US"/>
              </w:rPr>
              <w:t>x</w:t>
            </w:r>
            <w:r>
              <w:t>10 см., бумага 200 г/м</w:t>
            </w:r>
            <w:proofErr w:type="gramStart"/>
            <w:r>
              <w:t>2</w:t>
            </w:r>
            <w:proofErr w:type="gramEnd"/>
            <w:r>
              <w:t>, цветность 4+4:</w:t>
            </w:r>
            <w:r w:rsidR="00DA1D41">
              <w:t xml:space="preserve"> </w:t>
            </w:r>
            <w:r>
              <w:t xml:space="preserve">1 шт. – </w:t>
            </w:r>
            <w:r>
              <w:t>6</w:t>
            </w:r>
            <w:r>
              <w:t xml:space="preserve"> </w:t>
            </w:r>
            <w:r w:rsidR="00C35FAA">
              <w:t xml:space="preserve">руб., </w:t>
            </w:r>
            <w:r>
              <w:t xml:space="preserve">1000шт. – </w:t>
            </w:r>
            <w:r>
              <w:t>5</w:t>
            </w:r>
            <w:r>
              <w:t>000 руб</w:t>
            </w:r>
            <w:r>
              <w:t>.</w:t>
            </w:r>
          </w:p>
          <w:p w:rsidR="000348BE" w:rsidRPr="00C35FAA" w:rsidRDefault="000348BE" w:rsidP="00C35FAA">
            <w:pPr>
              <w:pStyle w:val="a4"/>
              <w:ind w:left="34" w:firstLine="425"/>
            </w:pPr>
            <w:r>
              <w:t>Баннер</w:t>
            </w:r>
            <w:r w:rsidR="00C35FAA">
              <w:t xml:space="preserve"> 6х3 м, качество печати 360</w:t>
            </w:r>
            <w:r w:rsidR="00C35FAA">
              <w:rPr>
                <w:lang w:val="en-US"/>
              </w:rPr>
              <w:t>dpi</w:t>
            </w:r>
            <w:r w:rsidR="00C35FAA">
              <w:t xml:space="preserve">. 1 шт. – 4000 руб.. </w:t>
            </w:r>
            <w:r w:rsidR="00C35FAA">
              <w:t>Баннер, качество печати 360</w:t>
            </w:r>
            <w:r w:rsidR="00C35FAA">
              <w:rPr>
                <w:lang w:val="en-US"/>
              </w:rPr>
              <w:t>dpi</w:t>
            </w:r>
            <w:r w:rsidR="00C35FAA">
              <w:t>.</w:t>
            </w:r>
            <w:r w:rsidR="00C35FAA">
              <w:t xml:space="preserve">, 1 м.2-250 руб. </w:t>
            </w:r>
            <w:r w:rsidR="00C35FAA">
              <w:t xml:space="preserve">Баннер, качество печати </w:t>
            </w:r>
            <w:r w:rsidR="00C35FAA">
              <w:t>1440</w:t>
            </w:r>
            <w:r w:rsidR="00C35FAA">
              <w:rPr>
                <w:lang w:val="en-US"/>
              </w:rPr>
              <w:t>dpi</w:t>
            </w:r>
            <w:r w:rsidR="00C35FAA">
              <w:t>.</w:t>
            </w:r>
            <w:r w:rsidR="00C35FAA">
              <w:t xml:space="preserve"> 1 м2-450 руб. Значок – 25 рублей/штука</w:t>
            </w:r>
            <w:proofErr w:type="gramStart"/>
            <w:r w:rsidR="00C35FAA">
              <w:t>.</w:t>
            </w:r>
            <w:proofErr w:type="gramEnd"/>
            <w:r w:rsidR="00C35FAA">
              <w:t xml:space="preserve"> Изготовление макета, цветоделение – 10% от тиража.</w:t>
            </w:r>
          </w:p>
          <w:p w:rsidR="009310E1" w:rsidRPr="00BE4AED" w:rsidRDefault="009310E1" w:rsidP="00C35FAA">
            <w:pPr>
              <w:pStyle w:val="a4"/>
            </w:pPr>
          </w:p>
        </w:tc>
      </w:tr>
      <w:tr w:rsidR="00F06E76" w:rsidRPr="009909EB" w:rsidTr="00DA1D41">
        <w:trPr>
          <w:trHeight w:val="2259"/>
        </w:trPr>
        <w:tc>
          <w:tcPr>
            <w:tcW w:w="632" w:type="dxa"/>
          </w:tcPr>
          <w:p w:rsidR="00F06E76" w:rsidRDefault="00DA1D41" w:rsidP="00662492">
            <w:r w:rsidRPr="00DA1D41">
              <w:lastRenderedPageBreak/>
              <w:t>5</w:t>
            </w:r>
            <w:r w:rsidR="00F06E76" w:rsidRPr="00DA1D41">
              <w:t>.</w:t>
            </w:r>
          </w:p>
        </w:tc>
        <w:tc>
          <w:tcPr>
            <w:tcW w:w="2737" w:type="dxa"/>
          </w:tcPr>
          <w:p w:rsidR="00F06E76" w:rsidRPr="00DA1D41" w:rsidRDefault="00F06E76" w:rsidP="009909EB">
            <w:r w:rsidRPr="00DA1D41">
              <w:t>ООО  «Печатница»</w:t>
            </w:r>
          </w:p>
        </w:tc>
        <w:tc>
          <w:tcPr>
            <w:tcW w:w="3969" w:type="dxa"/>
            <w:gridSpan w:val="2"/>
          </w:tcPr>
          <w:p w:rsidR="004F2882" w:rsidRPr="00DA1D41" w:rsidRDefault="00F06E76" w:rsidP="009909EB">
            <w:r w:rsidRPr="00DA1D41">
              <w:t>170100, г. Тверь, Свободный пер.5,</w:t>
            </w:r>
            <w:r w:rsidR="00E77AA9" w:rsidRPr="00DA1D41">
              <w:t xml:space="preserve"> </w:t>
            </w:r>
            <w:r w:rsidRPr="00DA1D41">
              <w:t>к.1</w:t>
            </w:r>
            <w:r w:rsidR="004F2882" w:rsidRPr="00DA1D41">
              <w:t>.</w:t>
            </w:r>
          </w:p>
          <w:p w:rsidR="004F2882" w:rsidRPr="00DA1D41" w:rsidRDefault="004F2882" w:rsidP="009909EB">
            <w:r w:rsidRPr="00DA1D41">
              <w:t>Контактная информация:</w:t>
            </w:r>
          </w:p>
          <w:p w:rsidR="004F2882" w:rsidRPr="00DA1D41" w:rsidRDefault="004F2882" w:rsidP="009909EB">
            <w:proofErr w:type="spellStart"/>
            <w:r w:rsidRPr="00DA1D41">
              <w:t>Ст</w:t>
            </w:r>
            <w:proofErr w:type="gramStart"/>
            <w:r w:rsidRPr="00DA1D41">
              <w:t>.м</w:t>
            </w:r>
            <w:proofErr w:type="gramEnd"/>
            <w:r w:rsidRPr="00DA1D41">
              <w:t>енеджер</w:t>
            </w:r>
            <w:proofErr w:type="spellEnd"/>
            <w:r w:rsidRPr="00DA1D41">
              <w:t xml:space="preserve"> ООО «Печатница»</w:t>
            </w:r>
          </w:p>
          <w:p w:rsidR="004F2882" w:rsidRPr="00DA1D41" w:rsidRDefault="004F2882" w:rsidP="009909EB">
            <w:r w:rsidRPr="00DA1D41">
              <w:t>Богданова Т.И.</w:t>
            </w:r>
          </w:p>
          <w:p w:rsidR="004F2882" w:rsidRPr="00DA1D41" w:rsidRDefault="004F2882" w:rsidP="009909EB">
            <w:r w:rsidRPr="00DA1D41">
              <w:t>Руководитель  организации Лежнева Т.А.</w:t>
            </w:r>
          </w:p>
          <w:p w:rsidR="00F06E76" w:rsidRPr="00DA1D41" w:rsidRDefault="00F511DE" w:rsidP="009909EB">
            <w:r w:rsidRPr="00DA1D41">
              <w:t xml:space="preserve"> тел. 8(4822) 453-533</w:t>
            </w:r>
          </w:p>
          <w:p w:rsidR="009E0361" w:rsidRPr="00DA1D41" w:rsidRDefault="009E0361" w:rsidP="009909EB">
            <w:pPr>
              <w:rPr>
                <w:lang w:val="en-US"/>
              </w:rPr>
            </w:pPr>
            <w:r w:rsidRPr="00DA1D41">
              <w:rPr>
                <w:lang w:val="en-US"/>
              </w:rPr>
              <w:t>mail@pechatnica.ru</w:t>
            </w:r>
          </w:p>
        </w:tc>
        <w:tc>
          <w:tcPr>
            <w:tcW w:w="7825" w:type="dxa"/>
            <w:gridSpan w:val="3"/>
          </w:tcPr>
          <w:p w:rsidR="009C7CD8" w:rsidRPr="00DA1D41" w:rsidRDefault="009C7CD8" w:rsidP="009C7CD8">
            <w:pPr>
              <w:pStyle w:val="a4"/>
              <w:jc w:val="center"/>
            </w:pPr>
            <w:r w:rsidRPr="00DA1D41">
              <w:t>Расценки на печать агитационных материалов</w:t>
            </w:r>
            <w:r w:rsidR="00F511DE" w:rsidRPr="00DA1D41">
              <w:t xml:space="preserve"> к выборам, назначенным на 19 сентября 2021 г.</w:t>
            </w:r>
          </w:p>
          <w:p w:rsidR="00943AB0" w:rsidRDefault="009C7CD8" w:rsidP="009C7CD8">
            <w:pPr>
              <w:pStyle w:val="a4"/>
            </w:pPr>
            <w:r>
              <w:t xml:space="preserve"> </w:t>
            </w:r>
            <w:r w:rsidR="00943AB0">
              <w:t xml:space="preserve">- плакаты  </w:t>
            </w:r>
            <w:proofErr w:type="spellStart"/>
            <w:r w:rsidR="00943AB0">
              <w:t>полноцвет</w:t>
            </w:r>
            <w:proofErr w:type="spellEnd"/>
            <w:r w:rsidR="00943AB0">
              <w:t xml:space="preserve"> А-3 - от 15  руб</w:t>
            </w:r>
            <w:r w:rsidR="00CC28AB">
              <w:t>.</w:t>
            </w:r>
          </w:p>
          <w:p w:rsidR="008901D8" w:rsidRDefault="00DA3101" w:rsidP="00DA3101">
            <w:pPr>
              <w:pStyle w:val="a4"/>
            </w:pPr>
            <w:r>
              <w:t>- л</w:t>
            </w:r>
            <w:r w:rsidR="008901D8">
              <w:t>истовки А</w:t>
            </w:r>
            <w:proofErr w:type="gramStart"/>
            <w:r w:rsidR="008901D8">
              <w:t>4</w:t>
            </w:r>
            <w:proofErr w:type="gramEnd"/>
            <w:r w:rsidR="008901D8">
              <w:t xml:space="preserve"> - от 3 руб.</w:t>
            </w:r>
          </w:p>
          <w:p w:rsidR="008901D8" w:rsidRDefault="00DA3101" w:rsidP="00DA3101">
            <w:pPr>
              <w:pStyle w:val="a4"/>
            </w:pPr>
            <w:r>
              <w:t>- к</w:t>
            </w:r>
            <w:r w:rsidR="008901D8">
              <w:t xml:space="preserve">алендари карманные </w:t>
            </w:r>
            <w:r w:rsidR="00943AB0">
              <w:t xml:space="preserve"> </w:t>
            </w:r>
            <w:r w:rsidR="008901D8">
              <w:t>- от 3.5 руб.</w:t>
            </w:r>
          </w:p>
          <w:p w:rsidR="00943AB0" w:rsidRDefault="00F511DE" w:rsidP="00943AB0">
            <w:pPr>
              <w:pStyle w:val="a4"/>
            </w:pPr>
            <w:r>
              <w:t>-  буклеты -  от 4,5 руб.</w:t>
            </w:r>
          </w:p>
          <w:p w:rsidR="008901D8" w:rsidRDefault="00DA3101" w:rsidP="00DA3101">
            <w:pPr>
              <w:pStyle w:val="a4"/>
            </w:pPr>
            <w:r>
              <w:t>- б</w:t>
            </w:r>
            <w:r w:rsidR="008901D8">
              <w:t>рошюры - от 20 руб.</w:t>
            </w:r>
          </w:p>
          <w:p w:rsidR="008901D8" w:rsidRDefault="00943AB0" w:rsidP="00943AB0">
            <w:r>
              <w:t xml:space="preserve">            </w:t>
            </w:r>
            <w:r w:rsidR="00DA3101">
              <w:t>- б</w:t>
            </w:r>
            <w:r w:rsidR="008901D8">
              <w:t>локноты - от 18 руб.</w:t>
            </w:r>
          </w:p>
          <w:p w:rsidR="008901D8" w:rsidRDefault="00DA3101" w:rsidP="00DA3101">
            <w:pPr>
              <w:pStyle w:val="a4"/>
            </w:pPr>
            <w:r>
              <w:t>- п</w:t>
            </w:r>
            <w:r w:rsidR="008901D8">
              <w:t>лакаты А</w:t>
            </w:r>
            <w:proofErr w:type="gramStart"/>
            <w:r w:rsidR="008901D8">
              <w:t>1</w:t>
            </w:r>
            <w:proofErr w:type="gramEnd"/>
            <w:r w:rsidR="008901D8">
              <w:t xml:space="preserve"> - от 450 руб.</w:t>
            </w:r>
          </w:p>
          <w:p w:rsidR="00943AB0" w:rsidRDefault="00DA3101" w:rsidP="008901D8">
            <w:r>
              <w:t xml:space="preserve">            - п</w:t>
            </w:r>
            <w:r w:rsidR="008901D8">
              <w:t>лакаты А</w:t>
            </w:r>
            <w:proofErr w:type="gramStart"/>
            <w:r w:rsidR="008901D8">
              <w:t>2</w:t>
            </w:r>
            <w:proofErr w:type="gramEnd"/>
            <w:r w:rsidR="008901D8">
              <w:t xml:space="preserve"> - от 400 руб. </w:t>
            </w:r>
          </w:p>
          <w:p w:rsidR="00943AB0" w:rsidRDefault="00943AB0" w:rsidP="00943AB0">
            <w:pPr>
              <w:pStyle w:val="a4"/>
            </w:pPr>
            <w:r>
              <w:t>- баннер 3х6 м - от 6100руб.</w:t>
            </w:r>
          </w:p>
          <w:p w:rsidR="00F06E76" w:rsidRPr="00BE4AED" w:rsidRDefault="008901D8" w:rsidP="008901D8">
            <w:r>
              <w:t xml:space="preserve">       </w:t>
            </w:r>
            <w:r w:rsidR="00E2236E">
              <w:t xml:space="preserve"> </w:t>
            </w:r>
          </w:p>
        </w:tc>
      </w:tr>
      <w:tr w:rsidR="008901D8" w:rsidRPr="009909EB" w:rsidTr="00DA1D41">
        <w:trPr>
          <w:trHeight w:val="2259"/>
        </w:trPr>
        <w:tc>
          <w:tcPr>
            <w:tcW w:w="632" w:type="dxa"/>
          </w:tcPr>
          <w:p w:rsidR="008901D8" w:rsidRPr="00DA1D41" w:rsidRDefault="00DA1D41" w:rsidP="00662492">
            <w:r w:rsidRPr="00DA1D41">
              <w:t>6</w:t>
            </w:r>
          </w:p>
        </w:tc>
        <w:tc>
          <w:tcPr>
            <w:tcW w:w="2737" w:type="dxa"/>
          </w:tcPr>
          <w:p w:rsidR="008901D8" w:rsidRPr="00DA1D41" w:rsidRDefault="00DA3101" w:rsidP="009909EB">
            <w:r w:rsidRPr="00DA1D41">
              <w:t xml:space="preserve">ООО </w:t>
            </w:r>
            <w:r w:rsidR="00126BA3" w:rsidRPr="00DA1D41">
              <w:t>«Рекламная компания «РОСТ-Тверь»</w:t>
            </w:r>
          </w:p>
        </w:tc>
        <w:tc>
          <w:tcPr>
            <w:tcW w:w="3969" w:type="dxa"/>
            <w:gridSpan w:val="2"/>
          </w:tcPr>
          <w:p w:rsidR="008901D8" w:rsidRPr="00DA1D41" w:rsidRDefault="00126BA3" w:rsidP="009909EB">
            <w:r w:rsidRPr="00DA1D41">
              <w:t>170100, г. Тверь, Свободный пер.9, офис 509, БЦ «</w:t>
            </w:r>
            <w:proofErr w:type="spellStart"/>
            <w:r w:rsidRPr="00DA1D41">
              <w:t>Тверьплаза</w:t>
            </w:r>
            <w:proofErr w:type="spellEnd"/>
            <w:r w:rsidRPr="00DA1D41">
              <w:t>»</w:t>
            </w:r>
            <w:r w:rsidR="0065703C" w:rsidRPr="00DA1D41">
              <w:t>.</w:t>
            </w:r>
          </w:p>
          <w:p w:rsidR="0065703C" w:rsidRPr="00DA1D41" w:rsidRDefault="0065703C" w:rsidP="009909EB">
            <w:r w:rsidRPr="00DA1D41">
              <w:t>Тел.8(4822) 310-701, 310-707.</w:t>
            </w:r>
          </w:p>
          <w:p w:rsidR="0065703C" w:rsidRPr="00DA1D41" w:rsidRDefault="0065703C" w:rsidP="009909EB">
            <w:r w:rsidRPr="00DA1D41">
              <w:t>Контактное лицо: Прохоров Андрей 8920-157-17-17</w:t>
            </w:r>
            <w:r w:rsidR="00924383" w:rsidRPr="00DA1D41">
              <w:t xml:space="preserve">, </w:t>
            </w:r>
            <w:r w:rsidR="00924383" w:rsidRPr="00DA1D41">
              <w:rPr>
                <w:lang w:val="en-US"/>
              </w:rPr>
              <w:t>info</w:t>
            </w:r>
            <w:r w:rsidR="00924383" w:rsidRPr="00DA1D41">
              <w:t>@</w:t>
            </w:r>
            <w:proofErr w:type="spellStart"/>
            <w:r w:rsidR="00924383" w:rsidRPr="00DA1D41">
              <w:rPr>
                <w:lang w:val="en-US"/>
              </w:rPr>
              <w:t>rost</w:t>
            </w:r>
            <w:proofErr w:type="spellEnd"/>
            <w:r w:rsidR="00924383" w:rsidRPr="00DA1D41">
              <w:t>-</w:t>
            </w:r>
            <w:proofErr w:type="spellStart"/>
            <w:r w:rsidR="00924383" w:rsidRPr="00DA1D41">
              <w:rPr>
                <w:lang w:val="en-US"/>
              </w:rPr>
              <w:t>tver</w:t>
            </w:r>
            <w:proofErr w:type="spellEnd"/>
            <w:r w:rsidR="00924383" w:rsidRPr="00DA1D41">
              <w:t>.</w:t>
            </w:r>
            <w:proofErr w:type="spellStart"/>
            <w:r w:rsidR="00924383" w:rsidRPr="00DA1D41">
              <w:rPr>
                <w:lang w:val="en-US"/>
              </w:rPr>
              <w:t>ru</w:t>
            </w:r>
            <w:proofErr w:type="spellEnd"/>
          </w:p>
        </w:tc>
        <w:tc>
          <w:tcPr>
            <w:tcW w:w="7825" w:type="dxa"/>
            <w:gridSpan w:val="3"/>
          </w:tcPr>
          <w:tbl>
            <w:tblPr>
              <w:tblStyle w:val="a3"/>
              <w:tblW w:w="569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152F5E" w:rsidRPr="00DA1D41" w:rsidTr="0065703C">
              <w:trPr>
                <w:trHeight w:val="377"/>
              </w:trPr>
              <w:tc>
                <w:tcPr>
                  <w:tcW w:w="5699" w:type="dxa"/>
                  <w:tcBorders>
                    <w:left w:val="nil"/>
                  </w:tcBorders>
                </w:tcPr>
                <w:p w:rsidR="00152F5E" w:rsidRPr="00DA1D41" w:rsidRDefault="00152F5E" w:rsidP="0065703C">
                  <w:pPr>
                    <w:jc w:val="center"/>
                  </w:pPr>
                  <w:r w:rsidRPr="00DA1D41">
                    <w:t>Список предлагаемых услуг</w:t>
                  </w:r>
                </w:p>
              </w:tc>
            </w:tr>
          </w:tbl>
          <w:p w:rsidR="00152F5E" w:rsidRPr="00DA1D41" w:rsidRDefault="00152F5E" w:rsidP="00152F5E">
            <w:r w:rsidRPr="00DA1D41">
              <w:t xml:space="preserve">Печать плакатов за </w:t>
            </w:r>
            <w:proofErr w:type="spellStart"/>
            <w:r w:rsidRPr="00DA1D41">
              <w:t>кв</w:t>
            </w:r>
            <w:proofErr w:type="gramStart"/>
            <w:r w:rsidRPr="00DA1D41">
              <w:t>.м</w:t>
            </w:r>
            <w:proofErr w:type="spellEnd"/>
            <w:proofErr w:type="gramEnd"/>
            <w:r w:rsidRPr="00DA1D41">
              <w:t xml:space="preserve"> ( без учета стоимости услуг дизайна и </w:t>
            </w:r>
            <w:proofErr w:type="spellStart"/>
            <w:r w:rsidRPr="00DA1D41">
              <w:t>постпечатной</w:t>
            </w:r>
            <w:proofErr w:type="spellEnd"/>
            <w:r w:rsidRPr="00DA1D41">
              <w:t xml:space="preserve"> обработки):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на бумаге от 110 </w:t>
            </w:r>
            <w:proofErr w:type="spellStart"/>
            <w:r w:rsidRPr="00DA1D41">
              <w:t>руб</w:t>
            </w:r>
            <w:proofErr w:type="spell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на баннерной ткани плотность 240 </w:t>
            </w:r>
            <w:proofErr w:type="spellStart"/>
            <w:r w:rsidRPr="00DA1D41">
              <w:t>гр</w:t>
            </w:r>
            <w:proofErr w:type="spellEnd"/>
            <w:r w:rsidRPr="00DA1D41">
              <w:t xml:space="preserve"> от 120 </w:t>
            </w:r>
            <w:proofErr w:type="spellStart"/>
            <w:r w:rsidRPr="00DA1D41">
              <w:t>руб</w:t>
            </w:r>
            <w:proofErr w:type="spell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на баннерной ткани плотность 290 </w:t>
            </w:r>
            <w:proofErr w:type="spellStart"/>
            <w:r w:rsidRPr="00DA1D41">
              <w:t>гр</w:t>
            </w:r>
            <w:proofErr w:type="spellEnd"/>
            <w:r w:rsidRPr="00DA1D41">
              <w:t xml:space="preserve"> от 145 </w:t>
            </w:r>
            <w:proofErr w:type="spellStart"/>
            <w:r w:rsidRPr="00DA1D41">
              <w:t>руб</w:t>
            </w:r>
            <w:proofErr w:type="spell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>- на пленке от 165 руб.</w:t>
            </w:r>
          </w:p>
          <w:p w:rsidR="00152F5E" w:rsidRPr="00DA1D41" w:rsidRDefault="00152F5E" w:rsidP="00152F5E">
            <w:pPr>
              <w:jc w:val="both"/>
            </w:pPr>
            <w:r w:rsidRPr="00DA1D41">
              <w:lastRenderedPageBreak/>
              <w:t xml:space="preserve"> Полиграфия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листовки – от 0,4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буклеты – </w:t>
            </w:r>
            <w:r w:rsidR="00943AB0" w:rsidRPr="00DA1D41">
              <w:t xml:space="preserve"> </w:t>
            </w:r>
            <w:r w:rsidRPr="00DA1D41">
              <w:t xml:space="preserve">от 0,4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плакаты – </w:t>
            </w:r>
            <w:r w:rsidR="00943AB0" w:rsidRPr="00DA1D41">
              <w:t xml:space="preserve"> </w:t>
            </w:r>
            <w:r w:rsidRPr="00DA1D41">
              <w:t xml:space="preserve">от 1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>- календари – от 0,5 руб./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брошюры – от 1,7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открытки – </w:t>
            </w:r>
            <w:r w:rsidR="00943AB0" w:rsidRPr="00DA1D41">
              <w:t xml:space="preserve"> </w:t>
            </w:r>
            <w:r w:rsidRPr="00DA1D41">
              <w:t xml:space="preserve">от 1,4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 приглашения – от 1,5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proofErr w:type="spellStart"/>
            <w:r w:rsidRPr="00DA1D41">
              <w:t>стикеры</w:t>
            </w:r>
            <w:proofErr w:type="spellEnd"/>
            <w:r w:rsidRPr="00DA1D41">
              <w:t xml:space="preserve"> – от 1,1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r w:rsidRPr="00DA1D41">
              <w:t xml:space="preserve">газеты </w:t>
            </w:r>
            <w:r w:rsidR="00943AB0" w:rsidRPr="00DA1D41">
              <w:t xml:space="preserve"> </w:t>
            </w:r>
            <w:r w:rsidRPr="00DA1D41">
              <w:t xml:space="preserve">– </w:t>
            </w:r>
            <w:r w:rsidR="00943AB0" w:rsidRPr="00DA1D41">
              <w:t xml:space="preserve">   </w:t>
            </w:r>
            <w:r w:rsidRPr="00DA1D41">
              <w:t xml:space="preserve">от 0,6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proofErr w:type="spellStart"/>
            <w:r w:rsidRPr="00DA1D41">
              <w:t>воблеры</w:t>
            </w:r>
            <w:proofErr w:type="spellEnd"/>
            <w:r w:rsidRPr="00DA1D41">
              <w:t xml:space="preserve"> – от 3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r w:rsidRPr="00DA1D41">
              <w:t>папки</w:t>
            </w:r>
            <w:r w:rsidR="0065703C" w:rsidRPr="00DA1D41">
              <w:t xml:space="preserve"> </w:t>
            </w:r>
            <w:r w:rsidRPr="00DA1D41">
              <w:t xml:space="preserve"> – </w:t>
            </w:r>
            <w:r w:rsidR="00943AB0" w:rsidRPr="00DA1D41">
              <w:t xml:space="preserve">     </w:t>
            </w:r>
            <w:r w:rsidRPr="00DA1D41">
              <w:t xml:space="preserve">от 3,1 </w:t>
            </w:r>
            <w:proofErr w:type="spellStart"/>
            <w:r w:rsidRPr="00DA1D41">
              <w:t>руб</w:t>
            </w:r>
            <w:proofErr w:type="spellEnd"/>
            <w:r w:rsidRPr="00DA1D41">
              <w:t>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r w:rsidRPr="00DA1D41">
              <w:t>блокноты – от 4,8 руб./</w:t>
            </w:r>
            <w:proofErr w:type="spellStart"/>
            <w:proofErr w:type="gramStart"/>
            <w:r w:rsidRPr="00DA1D41">
              <w:t>шт</w:t>
            </w:r>
            <w:proofErr w:type="spellEnd"/>
            <w:proofErr w:type="gramEnd"/>
            <w:r w:rsidRPr="00DA1D41">
              <w:t>;</w:t>
            </w:r>
          </w:p>
          <w:p w:rsidR="00152F5E" w:rsidRPr="00DA1D41" w:rsidRDefault="00152F5E" w:rsidP="00152F5E">
            <w:pPr>
              <w:jc w:val="both"/>
            </w:pPr>
            <w:r w:rsidRPr="00DA1D41">
              <w:t xml:space="preserve">- </w:t>
            </w:r>
            <w:r w:rsidR="00EE4959" w:rsidRPr="00DA1D41">
              <w:t xml:space="preserve"> </w:t>
            </w:r>
            <w:r w:rsidRPr="00DA1D41">
              <w:t>пакеты бумажные – от 140 руб/шт.</w:t>
            </w:r>
          </w:p>
          <w:p w:rsidR="008901D8" w:rsidRPr="00DA1D41" w:rsidRDefault="008901D8" w:rsidP="008901D8">
            <w:pPr>
              <w:pStyle w:val="a4"/>
            </w:pPr>
          </w:p>
        </w:tc>
      </w:tr>
      <w:tr w:rsidR="00724CE9" w:rsidRPr="009909EB" w:rsidTr="00DA1D41">
        <w:trPr>
          <w:trHeight w:val="2259"/>
        </w:trPr>
        <w:tc>
          <w:tcPr>
            <w:tcW w:w="632" w:type="dxa"/>
          </w:tcPr>
          <w:p w:rsidR="00724CE9" w:rsidRDefault="00DA1D41" w:rsidP="00662492">
            <w:r>
              <w:lastRenderedPageBreak/>
              <w:t>7</w:t>
            </w:r>
          </w:p>
        </w:tc>
        <w:tc>
          <w:tcPr>
            <w:tcW w:w="2737" w:type="dxa"/>
          </w:tcPr>
          <w:p w:rsidR="00724CE9" w:rsidRPr="00DA1D41" w:rsidRDefault="00724CE9" w:rsidP="009909EB">
            <w:r w:rsidRPr="00DA1D41">
              <w:t>ООО «Тверь-Медиа-Полиграфия»</w:t>
            </w:r>
          </w:p>
        </w:tc>
        <w:tc>
          <w:tcPr>
            <w:tcW w:w="3969" w:type="dxa"/>
            <w:gridSpan w:val="2"/>
          </w:tcPr>
          <w:p w:rsidR="00724CE9" w:rsidRPr="00DA1D41" w:rsidRDefault="002E2F5E" w:rsidP="009909EB">
            <w:r w:rsidRPr="00DA1D41">
              <w:t>170001,</w:t>
            </w:r>
            <w:r w:rsidR="006A247D" w:rsidRPr="00DA1D41">
              <w:t xml:space="preserve"> </w:t>
            </w:r>
            <w:proofErr w:type="spellStart"/>
            <w:r w:rsidRPr="00DA1D41">
              <w:t>г</w:t>
            </w:r>
            <w:proofErr w:type="gramStart"/>
            <w:r w:rsidRPr="00DA1D41">
              <w:t>.Т</w:t>
            </w:r>
            <w:proofErr w:type="gramEnd"/>
            <w:r w:rsidRPr="00DA1D41">
              <w:t>верь</w:t>
            </w:r>
            <w:proofErr w:type="spellEnd"/>
            <w:r w:rsidRPr="00DA1D41">
              <w:t>, улица Учительская, д.54,оф.31</w:t>
            </w:r>
          </w:p>
          <w:p w:rsidR="00533200" w:rsidRPr="00DA1D41" w:rsidRDefault="00533200" w:rsidP="009909EB">
            <w:r w:rsidRPr="00DA1D41">
              <w:t>Контактная информация:</w:t>
            </w:r>
          </w:p>
          <w:p w:rsidR="00533200" w:rsidRPr="00DA1D41" w:rsidRDefault="00533200" w:rsidP="009909EB">
            <w:proofErr w:type="spellStart"/>
            <w:r w:rsidRPr="00DA1D41">
              <w:t>Сеньковская</w:t>
            </w:r>
            <w:proofErr w:type="spellEnd"/>
            <w:r w:rsidRPr="00DA1D41">
              <w:t xml:space="preserve"> Галина Владимировна</w:t>
            </w:r>
          </w:p>
          <w:p w:rsidR="00BE5F80" w:rsidRPr="00DA1D41" w:rsidRDefault="002E2F5E" w:rsidP="009909EB">
            <w:proofErr w:type="gramStart"/>
            <w:r w:rsidRPr="00DA1D41">
              <w:t>Тел.(4822)) 45-03</w:t>
            </w:r>
            <w:r w:rsidR="00BE5F80" w:rsidRPr="00DA1D41">
              <w:t>-</w:t>
            </w:r>
            <w:r w:rsidRPr="00DA1D41">
              <w:t xml:space="preserve">71, </w:t>
            </w:r>
            <w:proofErr w:type="gramEnd"/>
          </w:p>
          <w:p w:rsidR="002E2F5E" w:rsidRPr="00DA1D41" w:rsidRDefault="002E2F5E" w:rsidP="009909EB">
            <w:pPr>
              <w:rPr>
                <w:lang w:val="en-US"/>
              </w:rPr>
            </w:pPr>
            <w:r w:rsidRPr="00DA1D41">
              <w:t>(4822) 45-00-72</w:t>
            </w:r>
          </w:p>
          <w:p w:rsidR="009E0361" w:rsidRPr="00DA1D41" w:rsidRDefault="009E0361" w:rsidP="009909EB">
            <w:pPr>
              <w:rPr>
                <w:lang w:val="en-US"/>
              </w:rPr>
            </w:pPr>
            <w:r w:rsidRPr="00DA1D41">
              <w:rPr>
                <w:lang w:val="en-US"/>
              </w:rPr>
              <w:t>tvermedia@mail.ru</w:t>
            </w:r>
          </w:p>
        </w:tc>
        <w:tc>
          <w:tcPr>
            <w:tcW w:w="7825" w:type="dxa"/>
            <w:gridSpan w:val="3"/>
          </w:tcPr>
          <w:p w:rsidR="00724CE9" w:rsidRPr="00DA1D41" w:rsidRDefault="002E2F5E" w:rsidP="002E2F5E">
            <w:pPr>
              <w:jc w:val="center"/>
            </w:pPr>
            <w:r w:rsidRPr="00DA1D41">
              <w:t>Сведения</w:t>
            </w:r>
          </w:p>
          <w:p w:rsidR="002E2F5E" w:rsidRPr="00DA1D41" w:rsidRDefault="002E2F5E" w:rsidP="002E2F5E">
            <w:pPr>
              <w:jc w:val="both"/>
            </w:pPr>
            <w:r w:rsidRPr="00DA1D41">
              <w:t>о размерах и условиях оплаты полиграфических услуг по изготовлению печатных агитационных материалов  (цена за один экземпляр в рублях, без учета НДС 20%)</w:t>
            </w:r>
            <w:r w:rsidR="005E615C" w:rsidRPr="00DA1D41"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2840"/>
              <w:gridCol w:w="2913"/>
            </w:tblGrid>
            <w:tr w:rsidR="005E615C" w:rsidRPr="00DA1D41" w:rsidTr="00DA1D41">
              <w:trPr>
                <w:trHeight w:val="165"/>
              </w:trPr>
              <w:tc>
                <w:tcPr>
                  <w:tcW w:w="1743" w:type="dxa"/>
                  <w:vMerge w:val="restart"/>
                </w:tcPr>
                <w:p w:rsidR="005E615C" w:rsidRPr="00DA1D41" w:rsidRDefault="00EB18D2" w:rsidP="002E2F5E">
                  <w:pPr>
                    <w:jc w:val="both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Тираж,</w:t>
                  </w:r>
                  <w:r w:rsidR="00690FF5" w:rsidRPr="00DA1D41">
                    <w:rPr>
                      <w:sz w:val="20"/>
                      <w:szCs w:val="20"/>
                    </w:rPr>
                    <w:t xml:space="preserve"> </w:t>
                  </w:r>
                  <w:r w:rsidRPr="00DA1D41">
                    <w:rPr>
                      <w:sz w:val="20"/>
                      <w:szCs w:val="20"/>
                    </w:rPr>
                    <w:t>экз.</w:t>
                  </w:r>
                </w:p>
              </w:tc>
              <w:tc>
                <w:tcPr>
                  <w:tcW w:w="5753" w:type="dxa"/>
                  <w:gridSpan w:val="2"/>
                </w:tcPr>
                <w:p w:rsidR="00EE4959" w:rsidRPr="00DA1D41" w:rsidRDefault="00EB18D2" w:rsidP="00EE4959">
                  <w:pPr>
                    <w:jc w:val="center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Формат</w:t>
                  </w:r>
                </w:p>
                <w:p w:rsidR="005E615C" w:rsidRPr="00DA1D41" w:rsidRDefault="00EB18D2" w:rsidP="002E2F5E">
                  <w:pPr>
                    <w:jc w:val="both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 xml:space="preserve"> предвыборных агитационных материалов</w:t>
                  </w:r>
                </w:p>
                <w:p w:rsidR="00EB18D2" w:rsidRPr="00DA1D41" w:rsidRDefault="00EB18D2" w:rsidP="002E2F5E">
                  <w:pPr>
                    <w:jc w:val="both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(размер 289*400 мм, бумага газетная 45 г/м</w:t>
                  </w:r>
                  <w:proofErr w:type="gramStart"/>
                  <w:r w:rsidRPr="00DA1D41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DA1D41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5E615C" w:rsidRPr="00DA1D41" w:rsidTr="00DA1D41">
              <w:trPr>
                <w:trHeight w:val="110"/>
              </w:trPr>
              <w:tc>
                <w:tcPr>
                  <w:tcW w:w="1743" w:type="dxa"/>
                  <w:vMerge/>
                </w:tcPr>
                <w:p w:rsidR="005E615C" w:rsidRPr="00DA1D41" w:rsidRDefault="005E615C" w:rsidP="002E2F5E">
                  <w:pPr>
                    <w:jc w:val="both"/>
                  </w:pPr>
                </w:p>
              </w:tc>
              <w:tc>
                <w:tcPr>
                  <w:tcW w:w="2840" w:type="dxa"/>
                </w:tcPr>
                <w:p w:rsidR="005E615C" w:rsidRPr="00DA1D41" w:rsidRDefault="00EB18D2" w:rsidP="002E2F5E">
                  <w:pPr>
                    <w:jc w:val="both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4АЗ(4+1) – две цветные и две черно-белые страницы</w:t>
                  </w:r>
                </w:p>
              </w:tc>
              <w:tc>
                <w:tcPr>
                  <w:tcW w:w="2913" w:type="dxa"/>
                </w:tcPr>
                <w:p w:rsidR="005E615C" w:rsidRPr="00DA1D41" w:rsidRDefault="00EB18D2" w:rsidP="002E2F5E">
                  <w:pPr>
                    <w:jc w:val="both"/>
                    <w:rPr>
                      <w:sz w:val="20"/>
                      <w:szCs w:val="20"/>
                    </w:rPr>
                  </w:pPr>
                  <w:r w:rsidRPr="00DA1D41">
                    <w:rPr>
                      <w:sz w:val="20"/>
                      <w:szCs w:val="20"/>
                    </w:rPr>
                    <w:t>8АЗ(4+1) - четыре цветные и четыре черно-белые страницы</w:t>
                  </w:r>
                </w:p>
              </w:tc>
            </w:tr>
            <w:tr w:rsidR="005E615C" w:rsidRPr="00DA1D41" w:rsidTr="00DA1D41">
              <w:trPr>
                <w:trHeight w:val="262"/>
              </w:trPr>
              <w:tc>
                <w:tcPr>
                  <w:tcW w:w="174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10000</w:t>
                  </w:r>
                </w:p>
              </w:tc>
              <w:tc>
                <w:tcPr>
                  <w:tcW w:w="2840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1,98</w:t>
                  </w:r>
                </w:p>
              </w:tc>
              <w:tc>
                <w:tcPr>
                  <w:tcW w:w="291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2,57</w:t>
                  </w:r>
                </w:p>
              </w:tc>
            </w:tr>
            <w:tr w:rsidR="005E615C" w:rsidRPr="00DA1D41" w:rsidTr="00DA1D41">
              <w:trPr>
                <w:trHeight w:val="275"/>
              </w:trPr>
              <w:tc>
                <w:tcPr>
                  <w:tcW w:w="174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20000</w:t>
                  </w:r>
                </w:p>
              </w:tc>
              <w:tc>
                <w:tcPr>
                  <w:tcW w:w="2840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1,57</w:t>
                  </w:r>
                </w:p>
              </w:tc>
              <w:tc>
                <w:tcPr>
                  <w:tcW w:w="291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2,12</w:t>
                  </w:r>
                </w:p>
              </w:tc>
            </w:tr>
            <w:tr w:rsidR="005E615C" w:rsidRPr="00DA1D41" w:rsidTr="00DA1D41">
              <w:trPr>
                <w:trHeight w:val="275"/>
              </w:trPr>
              <w:tc>
                <w:tcPr>
                  <w:tcW w:w="174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30000</w:t>
                  </w:r>
                </w:p>
              </w:tc>
              <w:tc>
                <w:tcPr>
                  <w:tcW w:w="2840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1,44</w:t>
                  </w:r>
                </w:p>
              </w:tc>
              <w:tc>
                <w:tcPr>
                  <w:tcW w:w="291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1,98</w:t>
                  </w:r>
                </w:p>
              </w:tc>
            </w:tr>
            <w:tr w:rsidR="005E615C" w:rsidRPr="00DA1D41" w:rsidTr="00DA1D41">
              <w:trPr>
                <w:trHeight w:val="275"/>
              </w:trPr>
              <w:tc>
                <w:tcPr>
                  <w:tcW w:w="174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40000</w:t>
                  </w:r>
                </w:p>
              </w:tc>
              <w:tc>
                <w:tcPr>
                  <w:tcW w:w="2840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1,37</w:t>
                  </w:r>
                </w:p>
              </w:tc>
              <w:tc>
                <w:tcPr>
                  <w:tcW w:w="2913" w:type="dxa"/>
                </w:tcPr>
                <w:p w:rsidR="005E615C" w:rsidRPr="00DA1D41" w:rsidRDefault="00EB18D2" w:rsidP="002E2F5E">
                  <w:pPr>
                    <w:jc w:val="both"/>
                  </w:pPr>
                  <w:r w:rsidRPr="00DA1D41">
                    <w:t>1,91</w:t>
                  </w:r>
                </w:p>
              </w:tc>
            </w:tr>
          </w:tbl>
          <w:p w:rsidR="005E615C" w:rsidRPr="00DA1D41" w:rsidRDefault="00845ECE" w:rsidP="002E2F5E">
            <w:pPr>
              <w:jc w:val="both"/>
            </w:pPr>
            <w:r w:rsidRPr="00DA1D41">
              <w:t>-</w:t>
            </w:r>
            <w:r w:rsidR="00EE4959" w:rsidRPr="00DA1D41">
              <w:t xml:space="preserve"> </w:t>
            </w:r>
            <w:r w:rsidRPr="00DA1D41">
              <w:t>Условия оплаты</w:t>
            </w:r>
            <w:r w:rsidR="00EE4959" w:rsidRPr="00DA1D41">
              <w:t xml:space="preserve"> </w:t>
            </w:r>
            <w:r w:rsidRPr="00DA1D41">
              <w:t>- предоплата 100%</w:t>
            </w:r>
          </w:p>
          <w:p w:rsidR="00845ECE" w:rsidRPr="00DA1D41" w:rsidRDefault="00845ECE" w:rsidP="002E2F5E">
            <w:pPr>
              <w:jc w:val="both"/>
            </w:pPr>
            <w:r w:rsidRPr="00DA1D41">
              <w:t>-При отличии формата или тиража печатных аг</w:t>
            </w:r>
            <w:r w:rsidR="00EE4959" w:rsidRPr="00DA1D41">
              <w:t>итационных материалов</w:t>
            </w:r>
            <w:r w:rsidR="00815A69" w:rsidRPr="00DA1D41">
              <w:t>, от указа</w:t>
            </w:r>
            <w:r w:rsidRPr="00DA1D41">
              <w:t>нных в таблице</w:t>
            </w:r>
            <w:r w:rsidR="00815A69" w:rsidRPr="00DA1D41">
              <w:t>, производится перерасчет цен на основе базовых</w:t>
            </w:r>
          </w:p>
          <w:p w:rsidR="002E2F5E" w:rsidRPr="00DA1D41" w:rsidRDefault="002E2F5E" w:rsidP="002E2F5E">
            <w:pPr>
              <w:jc w:val="both"/>
            </w:pPr>
          </w:p>
        </w:tc>
      </w:tr>
    </w:tbl>
    <w:p w:rsidR="00256962" w:rsidRDefault="00256962" w:rsidP="002644F5"/>
    <w:sectPr w:rsidR="00256962" w:rsidSect="00DA1D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27"/>
    <w:multiLevelType w:val="hybridMultilevel"/>
    <w:tmpl w:val="2882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17CC"/>
    <w:multiLevelType w:val="hybridMultilevel"/>
    <w:tmpl w:val="1E7E5156"/>
    <w:lvl w:ilvl="0" w:tplc="60725242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46D"/>
    <w:multiLevelType w:val="hybridMultilevel"/>
    <w:tmpl w:val="810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7672"/>
    <w:multiLevelType w:val="hybridMultilevel"/>
    <w:tmpl w:val="A4D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17D6"/>
    <w:multiLevelType w:val="hybridMultilevel"/>
    <w:tmpl w:val="534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CB6"/>
    <w:multiLevelType w:val="hybridMultilevel"/>
    <w:tmpl w:val="6D023FB4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>
    <w:nsid w:val="36A0664A"/>
    <w:multiLevelType w:val="hybridMultilevel"/>
    <w:tmpl w:val="ED06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5264"/>
    <w:multiLevelType w:val="hybridMultilevel"/>
    <w:tmpl w:val="3612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267CF"/>
    <w:multiLevelType w:val="hybridMultilevel"/>
    <w:tmpl w:val="71F0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70DC4"/>
    <w:multiLevelType w:val="hybridMultilevel"/>
    <w:tmpl w:val="71C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23ED2"/>
    <w:multiLevelType w:val="hybridMultilevel"/>
    <w:tmpl w:val="6CE40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92CBB"/>
    <w:multiLevelType w:val="hybridMultilevel"/>
    <w:tmpl w:val="936C0DF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2">
    <w:nsid w:val="50E524FC"/>
    <w:multiLevelType w:val="hybridMultilevel"/>
    <w:tmpl w:val="B8E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253E8"/>
    <w:multiLevelType w:val="hybridMultilevel"/>
    <w:tmpl w:val="F61E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3FBE"/>
    <w:multiLevelType w:val="hybridMultilevel"/>
    <w:tmpl w:val="6C9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723A"/>
    <w:multiLevelType w:val="hybridMultilevel"/>
    <w:tmpl w:val="822E9C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59F382D"/>
    <w:multiLevelType w:val="hybridMultilevel"/>
    <w:tmpl w:val="C054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203E6"/>
    <w:multiLevelType w:val="hybridMultilevel"/>
    <w:tmpl w:val="7DA6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3FF5"/>
    <w:multiLevelType w:val="hybridMultilevel"/>
    <w:tmpl w:val="C7CA1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6A5EC6"/>
    <w:multiLevelType w:val="hybridMultilevel"/>
    <w:tmpl w:val="333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9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2"/>
    <w:rsid w:val="000015C9"/>
    <w:rsid w:val="00024C2F"/>
    <w:rsid w:val="000256E1"/>
    <w:rsid w:val="000348BE"/>
    <w:rsid w:val="0003532B"/>
    <w:rsid w:val="00064F14"/>
    <w:rsid w:val="000A1B1B"/>
    <w:rsid w:val="000B0931"/>
    <w:rsid w:val="000D0C19"/>
    <w:rsid w:val="000D35FA"/>
    <w:rsid w:val="000D4396"/>
    <w:rsid w:val="000D5461"/>
    <w:rsid w:val="000F722C"/>
    <w:rsid w:val="00126BA3"/>
    <w:rsid w:val="0013005B"/>
    <w:rsid w:val="00134A01"/>
    <w:rsid w:val="00144956"/>
    <w:rsid w:val="00151645"/>
    <w:rsid w:val="00152F5E"/>
    <w:rsid w:val="00154BBA"/>
    <w:rsid w:val="00174953"/>
    <w:rsid w:val="0017749E"/>
    <w:rsid w:val="001812E2"/>
    <w:rsid w:val="0018479A"/>
    <w:rsid w:val="00192DF6"/>
    <w:rsid w:val="00195686"/>
    <w:rsid w:val="00195D82"/>
    <w:rsid w:val="001C2D03"/>
    <w:rsid w:val="001C42FA"/>
    <w:rsid w:val="001C44BC"/>
    <w:rsid w:val="001C4C15"/>
    <w:rsid w:val="001E59E8"/>
    <w:rsid w:val="001F4CE7"/>
    <w:rsid w:val="00205F42"/>
    <w:rsid w:val="00214376"/>
    <w:rsid w:val="002217AD"/>
    <w:rsid w:val="0022241A"/>
    <w:rsid w:val="00231329"/>
    <w:rsid w:val="002355A0"/>
    <w:rsid w:val="00256962"/>
    <w:rsid w:val="002644F5"/>
    <w:rsid w:val="002648D3"/>
    <w:rsid w:val="00265CB0"/>
    <w:rsid w:val="002B33E7"/>
    <w:rsid w:val="002B5596"/>
    <w:rsid w:val="002C722C"/>
    <w:rsid w:val="002E2F5E"/>
    <w:rsid w:val="002F34C2"/>
    <w:rsid w:val="00301E2F"/>
    <w:rsid w:val="003041F8"/>
    <w:rsid w:val="00306BF5"/>
    <w:rsid w:val="00317DA1"/>
    <w:rsid w:val="0032283A"/>
    <w:rsid w:val="0036001B"/>
    <w:rsid w:val="003926A5"/>
    <w:rsid w:val="003928CC"/>
    <w:rsid w:val="00393202"/>
    <w:rsid w:val="003945E3"/>
    <w:rsid w:val="003A719C"/>
    <w:rsid w:val="003C6E4C"/>
    <w:rsid w:val="003E45E7"/>
    <w:rsid w:val="00400443"/>
    <w:rsid w:val="0040069E"/>
    <w:rsid w:val="004172A9"/>
    <w:rsid w:val="0042641F"/>
    <w:rsid w:val="00430399"/>
    <w:rsid w:val="004336A0"/>
    <w:rsid w:val="00456181"/>
    <w:rsid w:val="00462D00"/>
    <w:rsid w:val="004770D4"/>
    <w:rsid w:val="004824D7"/>
    <w:rsid w:val="00490F69"/>
    <w:rsid w:val="004A57E6"/>
    <w:rsid w:val="004B28C0"/>
    <w:rsid w:val="004B4C1A"/>
    <w:rsid w:val="004E4BE5"/>
    <w:rsid w:val="004F2882"/>
    <w:rsid w:val="004F6D27"/>
    <w:rsid w:val="005068B9"/>
    <w:rsid w:val="00506B66"/>
    <w:rsid w:val="005177AA"/>
    <w:rsid w:val="00533200"/>
    <w:rsid w:val="00545DB4"/>
    <w:rsid w:val="00572114"/>
    <w:rsid w:val="00573DDD"/>
    <w:rsid w:val="005A64C7"/>
    <w:rsid w:val="005E615C"/>
    <w:rsid w:val="005F007C"/>
    <w:rsid w:val="0060744F"/>
    <w:rsid w:val="00607A08"/>
    <w:rsid w:val="006270E8"/>
    <w:rsid w:val="0063189B"/>
    <w:rsid w:val="00641CFD"/>
    <w:rsid w:val="0065703C"/>
    <w:rsid w:val="00662492"/>
    <w:rsid w:val="006826D4"/>
    <w:rsid w:val="00690FF5"/>
    <w:rsid w:val="006A247D"/>
    <w:rsid w:val="006A5E61"/>
    <w:rsid w:val="006B110D"/>
    <w:rsid w:val="006C5947"/>
    <w:rsid w:val="006D5365"/>
    <w:rsid w:val="006F6183"/>
    <w:rsid w:val="00701E31"/>
    <w:rsid w:val="00703B13"/>
    <w:rsid w:val="00715EA0"/>
    <w:rsid w:val="007215AC"/>
    <w:rsid w:val="00724CE9"/>
    <w:rsid w:val="00737844"/>
    <w:rsid w:val="00742799"/>
    <w:rsid w:val="007824CC"/>
    <w:rsid w:val="007B0172"/>
    <w:rsid w:val="007B6FA1"/>
    <w:rsid w:val="007C13B5"/>
    <w:rsid w:val="007D104B"/>
    <w:rsid w:val="007E0890"/>
    <w:rsid w:val="007F6DB8"/>
    <w:rsid w:val="00813BCD"/>
    <w:rsid w:val="00815A69"/>
    <w:rsid w:val="00820AE0"/>
    <w:rsid w:val="00821C3A"/>
    <w:rsid w:val="0082409C"/>
    <w:rsid w:val="00824B5D"/>
    <w:rsid w:val="00832025"/>
    <w:rsid w:val="00843FB1"/>
    <w:rsid w:val="00845ECE"/>
    <w:rsid w:val="00856271"/>
    <w:rsid w:val="00862576"/>
    <w:rsid w:val="00865DF1"/>
    <w:rsid w:val="008731BF"/>
    <w:rsid w:val="008901D8"/>
    <w:rsid w:val="008A12AC"/>
    <w:rsid w:val="008F2C10"/>
    <w:rsid w:val="009015E1"/>
    <w:rsid w:val="0091652B"/>
    <w:rsid w:val="00924383"/>
    <w:rsid w:val="009310E1"/>
    <w:rsid w:val="00943AB0"/>
    <w:rsid w:val="00961D2D"/>
    <w:rsid w:val="009666A1"/>
    <w:rsid w:val="0097092F"/>
    <w:rsid w:val="00977301"/>
    <w:rsid w:val="0098403E"/>
    <w:rsid w:val="009909EB"/>
    <w:rsid w:val="00990FDF"/>
    <w:rsid w:val="009A170B"/>
    <w:rsid w:val="009A4354"/>
    <w:rsid w:val="009B1CE9"/>
    <w:rsid w:val="009C7CD8"/>
    <w:rsid w:val="009D7798"/>
    <w:rsid w:val="009E0361"/>
    <w:rsid w:val="009F3FD0"/>
    <w:rsid w:val="00A160F3"/>
    <w:rsid w:val="00A327DF"/>
    <w:rsid w:val="00A42E9A"/>
    <w:rsid w:val="00A47C50"/>
    <w:rsid w:val="00A5338A"/>
    <w:rsid w:val="00A75CE9"/>
    <w:rsid w:val="00A777D3"/>
    <w:rsid w:val="00A8755D"/>
    <w:rsid w:val="00A92694"/>
    <w:rsid w:val="00AA4113"/>
    <w:rsid w:val="00AC1B1E"/>
    <w:rsid w:val="00AE5D55"/>
    <w:rsid w:val="00AF5F86"/>
    <w:rsid w:val="00B16C8B"/>
    <w:rsid w:val="00B17ECE"/>
    <w:rsid w:val="00B21D94"/>
    <w:rsid w:val="00B37453"/>
    <w:rsid w:val="00B4715C"/>
    <w:rsid w:val="00B511BE"/>
    <w:rsid w:val="00B67914"/>
    <w:rsid w:val="00B85BF5"/>
    <w:rsid w:val="00B85E51"/>
    <w:rsid w:val="00B95A64"/>
    <w:rsid w:val="00BC4A06"/>
    <w:rsid w:val="00BC4B71"/>
    <w:rsid w:val="00BC6590"/>
    <w:rsid w:val="00BD5768"/>
    <w:rsid w:val="00BD5C8D"/>
    <w:rsid w:val="00BE4685"/>
    <w:rsid w:val="00BE4AED"/>
    <w:rsid w:val="00BE5F80"/>
    <w:rsid w:val="00BE6EA5"/>
    <w:rsid w:val="00BF0105"/>
    <w:rsid w:val="00C2666B"/>
    <w:rsid w:val="00C35FAA"/>
    <w:rsid w:val="00C42300"/>
    <w:rsid w:val="00C47D50"/>
    <w:rsid w:val="00C527C6"/>
    <w:rsid w:val="00C7371D"/>
    <w:rsid w:val="00C77A35"/>
    <w:rsid w:val="00C93687"/>
    <w:rsid w:val="00CC28AB"/>
    <w:rsid w:val="00CC49EA"/>
    <w:rsid w:val="00D10C5F"/>
    <w:rsid w:val="00D1724B"/>
    <w:rsid w:val="00D32395"/>
    <w:rsid w:val="00D40B6B"/>
    <w:rsid w:val="00D6136C"/>
    <w:rsid w:val="00D63095"/>
    <w:rsid w:val="00D865EF"/>
    <w:rsid w:val="00DA1D41"/>
    <w:rsid w:val="00DA3101"/>
    <w:rsid w:val="00DA7B8E"/>
    <w:rsid w:val="00DB249D"/>
    <w:rsid w:val="00DF1623"/>
    <w:rsid w:val="00DF362A"/>
    <w:rsid w:val="00E01A64"/>
    <w:rsid w:val="00E03A80"/>
    <w:rsid w:val="00E2236E"/>
    <w:rsid w:val="00E33960"/>
    <w:rsid w:val="00E677EF"/>
    <w:rsid w:val="00E72366"/>
    <w:rsid w:val="00E750DE"/>
    <w:rsid w:val="00E77AA9"/>
    <w:rsid w:val="00E83853"/>
    <w:rsid w:val="00E9204F"/>
    <w:rsid w:val="00EB18D2"/>
    <w:rsid w:val="00EC3B36"/>
    <w:rsid w:val="00EE2E85"/>
    <w:rsid w:val="00EE4959"/>
    <w:rsid w:val="00F06E76"/>
    <w:rsid w:val="00F16CB2"/>
    <w:rsid w:val="00F17351"/>
    <w:rsid w:val="00F32B73"/>
    <w:rsid w:val="00F41BBD"/>
    <w:rsid w:val="00F511DE"/>
    <w:rsid w:val="00F53392"/>
    <w:rsid w:val="00F5671C"/>
    <w:rsid w:val="00F60BAB"/>
    <w:rsid w:val="00F772C2"/>
    <w:rsid w:val="00F92511"/>
    <w:rsid w:val="00F96AA8"/>
    <w:rsid w:val="00F97B24"/>
    <w:rsid w:val="00FC562D"/>
    <w:rsid w:val="00FD5DA8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6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0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6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0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naja-zemlj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CABD-6083-48B7-9ED6-333109F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SuperPuper</dc:creator>
  <cp:lastModifiedBy>forum</cp:lastModifiedBy>
  <cp:revision>2</cp:revision>
  <cp:lastPrinted>2021-08-03T08:54:00Z</cp:lastPrinted>
  <dcterms:created xsi:type="dcterms:W3CDTF">2021-08-03T08:58:00Z</dcterms:created>
  <dcterms:modified xsi:type="dcterms:W3CDTF">2021-08-03T08:58:00Z</dcterms:modified>
</cp:coreProperties>
</file>