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FA4D3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FA4D3A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A4D3A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FA4D3A" w:rsidP="00FA4D3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30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FA4D3A">
        <w:rPr>
          <w:b/>
          <w:snapToGrid w:val="0"/>
          <w:sz w:val="28"/>
          <w:szCs w:val="28"/>
        </w:rPr>
        <w:t>Пржановой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FA4D3A">
        <w:rPr>
          <w:b/>
          <w:snapToGrid w:val="0"/>
          <w:sz w:val="28"/>
          <w:szCs w:val="28"/>
        </w:rPr>
        <w:t>Светланы</w:t>
      </w:r>
      <w:r w:rsidR="00A22C33">
        <w:rPr>
          <w:b/>
          <w:snapToGrid w:val="0"/>
          <w:sz w:val="28"/>
          <w:szCs w:val="28"/>
        </w:rPr>
        <w:t xml:space="preserve"> </w:t>
      </w:r>
      <w:r w:rsidR="00FA4D3A">
        <w:rPr>
          <w:b/>
          <w:snapToGrid w:val="0"/>
          <w:sz w:val="28"/>
          <w:szCs w:val="28"/>
        </w:rPr>
        <w:t>Петровны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FA4D3A">
        <w:rPr>
          <w:b/>
          <w:snapToGrid w:val="0"/>
          <w:sz w:val="28"/>
          <w:szCs w:val="28"/>
        </w:rPr>
        <w:t>1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A4D3A">
        <w:rPr>
          <w:snapToGrid w:val="0"/>
          <w:sz w:val="28"/>
          <w:szCs w:val="28"/>
        </w:rPr>
        <w:t>1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FA4D3A">
        <w:rPr>
          <w:snapToGrid w:val="0"/>
          <w:sz w:val="28"/>
          <w:szCs w:val="28"/>
        </w:rPr>
        <w:t>Лаврюшин</w:t>
      </w:r>
      <w:r w:rsidR="00A22C33">
        <w:rPr>
          <w:snapToGrid w:val="0"/>
          <w:sz w:val="28"/>
          <w:szCs w:val="28"/>
        </w:rPr>
        <w:t>ой</w:t>
      </w:r>
      <w:proofErr w:type="spellEnd"/>
      <w:r w:rsidR="00A22C33">
        <w:rPr>
          <w:snapToGrid w:val="0"/>
          <w:sz w:val="28"/>
          <w:szCs w:val="28"/>
        </w:rPr>
        <w:t xml:space="preserve"> И.</w:t>
      </w:r>
      <w:r w:rsidR="00FA4D3A">
        <w:rPr>
          <w:snapToGrid w:val="0"/>
          <w:sz w:val="28"/>
          <w:szCs w:val="28"/>
        </w:rPr>
        <w:t>А.</w:t>
      </w:r>
      <w:r w:rsidR="00A22C33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FA4D3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FA4D3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FA4D3A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FA4D3A">
        <w:rPr>
          <w:snapToGrid w:val="0"/>
          <w:color w:val="000000"/>
          <w:sz w:val="28"/>
          <w:szCs w:val="28"/>
        </w:rPr>
        <w:t>307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6B7076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A4D3A">
        <w:rPr>
          <w:snapToGrid w:val="0"/>
          <w:sz w:val="28"/>
          <w:szCs w:val="28"/>
        </w:rPr>
        <w:t>1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FA4D3A">
        <w:rPr>
          <w:sz w:val="28"/>
          <w:szCs w:val="28"/>
        </w:rPr>
        <w:t>Пржанову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FA4D3A" w:rsidRPr="00FA4D3A">
        <w:rPr>
          <w:sz w:val="28"/>
          <w:szCs w:val="28"/>
        </w:rPr>
        <w:t>Светлану</w:t>
      </w:r>
      <w:r w:rsidR="009F246C">
        <w:rPr>
          <w:sz w:val="28"/>
          <w:szCs w:val="28"/>
        </w:rPr>
        <w:t xml:space="preserve"> </w:t>
      </w:r>
      <w:r w:rsidR="00FA4D3A">
        <w:rPr>
          <w:sz w:val="28"/>
          <w:szCs w:val="28"/>
        </w:rPr>
        <w:t>Петровну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6B7076">
        <w:rPr>
          <w:snapToGrid w:val="0"/>
          <w:color w:val="000000"/>
          <w:sz w:val="28"/>
          <w:szCs w:val="28"/>
        </w:rPr>
        <w:t>60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6B7076">
        <w:rPr>
          <w:snapToGrid w:val="0"/>
          <w:color w:val="000000"/>
          <w:sz w:val="28"/>
          <w:szCs w:val="28"/>
        </w:rPr>
        <w:t>повара</w:t>
      </w:r>
      <w:r w:rsidR="00EA6147">
        <w:rPr>
          <w:snapToGrid w:val="0"/>
          <w:color w:val="000000"/>
          <w:sz w:val="28"/>
          <w:szCs w:val="28"/>
        </w:rPr>
        <w:t xml:space="preserve"> </w:t>
      </w:r>
      <w:r w:rsidR="006B7076">
        <w:rPr>
          <w:snapToGrid w:val="0"/>
          <w:color w:val="000000"/>
          <w:sz w:val="28"/>
          <w:szCs w:val="28"/>
        </w:rPr>
        <w:t>МОУ «</w:t>
      </w:r>
      <w:proofErr w:type="spellStart"/>
      <w:r w:rsidR="006B7076">
        <w:rPr>
          <w:snapToGrid w:val="0"/>
          <w:color w:val="000000"/>
          <w:sz w:val="28"/>
          <w:szCs w:val="28"/>
        </w:rPr>
        <w:t>Застолбская</w:t>
      </w:r>
      <w:proofErr w:type="spellEnd"/>
      <w:r w:rsidR="006B7076">
        <w:rPr>
          <w:snapToGrid w:val="0"/>
          <w:color w:val="000000"/>
          <w:sz w:val="28"/>
          <w:szCs w:val="28"/>
        </w:rPr>
        <w:t xml:space="preserve"> СОШ»</w:t>
      </w:r>
      <w:r w:rsidR="00B3750F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3750F">
        <w:rPr>
          <w:snapToGrid w:val="0"/>
          <w:sz w:val="28"/>
          <w:szCs w:val="28"/>
        </w:rPr>
        <w:t>ого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6B7076">
        <w:rPr>
          <w:snapToGrid w:val="0"/>
          <w:sz w:val="28"/>
          <w:szCs w:val="28"/>
        </w:rPr>
        <w:t>1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proofErr w:type="spellStart"/>
      <w:r w:rsidR="006B7076" w:rsidRPr="006B7076">
        <w:rPr>
          <w:sz w:val="28"/>
          <w:szCs w:val="28"/>
        </w:rPr>
        <w:t>Рамешковск</w:t>
      </w:r>
      <w:r w:rsidR="006B7076">
        <w:rPr>
          <w:sz w:val="28"/>
          <w:szCs w:val="28"/>
        </w:rPr>
        <w:t>им</w:t>
      </w:r>
      <w:proofErr w:type="spellEnd"/>
      <w:r w:rsidR="006B7076" w:rsidRPr="006B7076">
        <w:rPr>
          <w:sz w:val="28"/>
          <w:szCs w:val="28"/>
        </w:rPr>
        <w:t xml:space="preserve"> местн</w:t>
      </w:r>
      <w:r w:rsidR="006B7076">
        <w:rPr>
          <w:sz w:val="28"/>
          <w:szCs w:val="28"/>
        </w:rPr>
        <w:t>ым</w:t>
      </w:r>
      <w:r w:rsidR="006B7076" w:rsidRPr="006B7076">
        <w:rPr>
          <w:sz w:val="28"/>
          <w:szCs w:val="28"/>
        </w:rPr>
        <w:t xml:space="preserve"> отделение</w:t>
      </w:r>
      <w:r w:rsidR="006B7076">
        <w:rPr>
          <w:sz w:val="28"/>
          <w:szCs w:val="28"/>
        </w:rPr>
        <w:t>м</w:t>
      </w:r>
      <w:r w:rsidR="006B7076" w:rsidRPr="006B7076">
        <w:rPr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9F246C" w:rsidRPr="006B7076">
        <w:rPr>
          <w:rStyle w:val="s8"/>
          <w:bCs/>
          <w:color w:val="000000"/>
          <w:sz w:val="28"/>
          <w:szCs w:val="28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lastRenderedPageBreak/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6B7076">
        <w:rPr>
          <w:sz w:val="28"/>
          <w:szCs w:val="28"/>
        </w:rPr>
        <w:t>1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6B7076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A4D3A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2026-03-26T07:01:00Z</dcterms:modified>
</cp:coreProperties>
</file>